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0765" w:rsidRDefault="00107E45">
      <w:r>
        <w:rPr>
          <w:noProof/>
          <w:lang w:eastAsia="pt-BR"/>
        </w:rPr>
        <w:drawing>
          <wp:anchor distT="0" distB="0" distL="114300" distR="114300" simplePos="0" relativeHeight="251663360" behindDoc="1" locked="0" layoutInCell="0" allowOverlap="1">
            <wp:simplePos x="0" y="0"/>
            <wp:positionH relativeFrom="margin">
              <wp:posOffset>-2370340</wp:posOffset>
            </wp:positionH>
            <wp:positionV relativeFrom="margin">
              <wp:posOffset>-464589</wp:posOffset>
            </wp:positionV>
            <wp:extent cx="14424314" cy="10827327"/>
            <wp:effectExtent l="19050" t="0" r="0" b="0"/>
            <wp:wrapNone/>
            <wp:docPr id="10" name="WordPictureWatermark723121779" descr="Burit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PictureWatermark723121779" descr="Buriti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24314" cy="108273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70765" w:rsidRDefault="007476B0" w:rsidP="00970765">
      <w:r>
        <w:rPr>
          <w:noProof/>
          <w:lang w:eastAsia="pt-BR"/>
        </w:rPr>
        <w:pict>
          <v:group id="_x0000_s1028" style="position:absolute;margin-left:-18.9pt;margin-top:5.9pt;width:472.8pt;height:83.05pt;z-index:251659264" coordorigin="441,525" coordsize="11340,1647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1029" type="#_x0000_t136" style="position:absolute;left:441;top:525;width:11340;height:601;mso-position-horizontal:center;mso-position-horizontal-relative:margin" fillcolor="white [3201]" strokecolor="#fabf8f [1945]" strokeweight="1pt">
              <v:fill color2="#fbd4b4 [1305]" rotate="t" focusposition="1" focussize="" focus="100%" type="gradient"/>
              <v:shadow on="t" type="perspective" color="#974706 [1609]" opacity=".5" offset="1pt" offset2="-3pt"/>
              <v:textpath style="font-family:&quot;Arial Black&quot;;font-size:20pt;v-text-kern:t" trim="t" fitpath="t" string="GOVERNO DO DISTRITO FEDERAL"/>
            </v:shape>
            <v:shape id="_x0000_s1030" type="#_x0000_t136" style="position:absolute;left:624;top:1282;width:10980;height:369" fillcolor="white [3201]" strokecolor="#fabf8f [1945]" strokeweight="1pt">
              <v:fill color2="#fbd4b4 [1305]" rotate="t" focusposition="1" focussize="" focus="100%" type="gradient"/>
              <v:shadow on="t" type="perspective" color="#974706 [1609]" opacity=".5" offset="1pt" offset2="-3pt"/>
              <v:textpath style="font-family:&quot;Arial Black&quot;;font-size:16pt;v-text-kern:t" trim="t" fitpath="t" string="SECRETARIA DE PLANEJAMENTO, ORÇAMENTO E GESTÃO"/>
            </v:shape>
            <v:shape id="_x0000_s1031" type="#_x0000_t136" style="position:absolute;left:1351;top:1791;width:9255;height:381" fillcolor="white [3201]" strokecolor="#fabf8f [1945]" strokeweight="1pt">
              <v:fill color2="#fbd4b4 [1305]" rotate="t" focusposition="1" focussize="" focus="100%" type="gradient"/>
              <v:shadow on="t" type="perspective" color="#974706 [1609]" opacity=".5" offset="1pt" offset2="-3pt"/>
              <v:textpath style="font-family:&quot;Arial Black&quot;;font-size:16pt;v-text-kern:t" trim="t" fitpath="t" string="SUBSECRETARIA DE PLANEJAMENTO E ORÇAMENTO"/>
            </v:shape>
            <w10:wrap anchorx="margin"/>
          </v:group>
        </w:pict>
      </w:r>
    </w:p>
    <w:p w:rsidR="00970765" w:rsidRDefault="00970765" w:rsidP="00970765"/>
    <w:p w:rsidR="00970765" w:rsidRDefault="00C811A1" w:rsidP="00C811A1">
      <w:pPr>
        <w:tabs>
          <w:tab w:val="left" w:pos="7630"/>
        </w:tabs>
      </w:pPr>
      <w:r>
        <w:tab/>
      </w:r>
    </w:p>
    <w:p w:rsidR="00C811A1" w:rsidRDefault="00C811A1" w:rsidP="00C811A1">
      <w:pPr>
        <w:tabs>
          <w:tab w:val="left" w:pos="7630"/>
        </w:tabs>
      </w:pPr>
    </w:p>
    <w:p w:rsidR="00C811A1" w:rsidRDefault="00C811A1" w:rsidP="00C811A1">
      <w:pPr>
        <w:tabs>
          <w:tab w:val="left" w:pos="7630"/>
        </w:tabs>
      </w:pPr>
    </w:p>
    <w:p w:rsidR="00C811A1" w:rsidRDefault="00E957BA" w:rsidP="00C811A1">
      <w:pPr>
        <w:tabs>
          <w:tab w:val="left" w:pos="7630"/>
        </w:tabs>
      </w:pPr>
      <w:r>
        <w:rPr>
          <w:noProof/>
          <w:lang w:eastAsia="pt-B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4063365</wp:posOffset>
            </wp:positionH>
            <wp:positionV relativeFrom="margin">
              <wp:posOffset>2171700</wp:posOffset>
            </wp:positionV>
            <wp:extent cx="1858010" cy="2221230"/>
            <wp:effectExtent l="19050" t="0" r="8890" b="0"/>
            <wp:wrapSquare wrapText="bothSides"/>
            <wp:docPr id="11" name="Imagem 9" descr="logo_50_ano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50_anos.jpg"/>
                    <pic:cNvPicPr/>
                  </pic:nvPicPr>
                  <pic:blipFill>
                    <a:blip r:embed="rId8" cstate="print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8010" cy="22212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970765" w:rsidRDefault="00970765" w:rsidP="00970765"/>
    <w:p w:rsidR="00970765" w:rsidRDefault="00970765" w:rsidP="007A71D9">
      <w:pPr>
        <w:tabs>
          <w:tab w:val="left" w:pos="708"/>
          <w:tab w:val="left" w:pos="4955"/>
        </w:tabs>
      </w:pPr>
      <w:r>
        <w:tab/>
      </w:r>
      <w:r w:rsidR="007A71D9">
        <w:tab/>
      </w:r>
    </w:p>
    <w:p w:rsidR="00970765" w:rsidRDefault="00C811A1" w:rsidP="00C811A1">
      <w:pPr>
        <w:tabs>
          <w:tab w:val="left" w:pos="2042"/>
        </w:tabs>
      </w:pPr>
      <w:r>
        <w:tab/>
      </w:r>
    </w:p>
    <w:p w:rsidR="00C811A1" w:rsidRDefault="00D31AFA" w:rsidP="0086161C">
      <w:r>
        <w:t xml:space="preserve"> </w:t>
      </w:r>
    </w:p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7476B0" w:rsidP="0086161C">
      <w:r>
        <w:rPr>
          <w:noProof/>
          <w:lang w:eastAsia="pt-B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0" type="#_x0000_t202" style="position:absolute;margin-left:-91.6pt;margin-top:23.3pt;width:594pt;height:111.4pt;z-index:251665408" filled="f" stroked="f">
            <v:textbox>
              <w:txbxContent>
                <w:p w:rsidR="008C076B" w:rsidRPr="008C076B" w:rsidRDefault="008C076B" w:rsidP="008C076B">
                  <w:pPr>
                    <w:jc w:val="center"/>
                    <w:rPr>
                      <w:rFonts w:ascii="Arial Black" w:hAnsi="Arial Black"/>
                      <w:color w:val="FFFFFF" w:themeColor="background1"/>
                      <w:sz w:val="72"/>
                      <w:szCs w:val="72"/>
                    </w:rPr>
                  </w:pPr>
                  <w:r w:rsidRPr="008C076B">
                    <w:rPr>
                      <w:rFonts w:ascii="Arial Black" w:hAnsi="Arial Black"/>
                      <w:color w:val="FFFFFF" w:themeColor="background1"/>
                      <w:sz w:val="72"/>
                      <w:szCs w:val="72"/>
                    </w:rPr>
                    <w:t>LEI ORÇAMENTÁRIA ANUAL ANO 2011</w:t>
                  </w:r>
                </w:p>
              </w:txbxContent>
            </v:textbox>
          </v:shape>
        </w:pict>
      </w:r>
    </w:p>
    <w:p w:rsidR="00B7210F" w:rsidRDefault="00B7210F" w:rsidP="0086161C"/>
    <w:p w:rsidR="00B7210F" w:rsidRPr="00970765" w:rsidRDefault="007476B0" w:rsidP="003412DF">
      <w:pPr>
        <w:jc w:val="center"/>
      </w:pPr>
      <w:r>
        <w:rPr>
          <w:noProof/>
          <w:lang w:eastAsia="pt-BR"/>
        </w:rPr>
        <w:pict>
          <v:shape id="_x0000_s1042" type="#_x0000_t202" style="position:absolute;left:0;text-align:left;margin-left:-82.55pt;margin-top:128.2pt;width:584.95pt;height:102.5pt;z-index:251666432" filled="f" stroked="f">
            <v:textbox>
              <w:txbxContent>
                <w:p w:rsidR="0043753A" w:rsidRPr="00ED3259" w:rsidRDefault="0043753A" w:rsidP="0043753A">
                  <w:pPr>
                    <w:jc w:val="center"/>
                    <w:rPr>
                      <w:rFonts w:ascii="Goudy Stout" w:hAnsi="Goudy Stout"/>
                      <w:color w:val="FFFFFF" w:themeColor="background1"/>
                      <w:sz w:val="52"/>
                      <w:szCs w:val="52"/>
                    </w:rPr>
                  </w:pPr>
                  <w:r w:rsidRPr="00ED3259">
                    <w:rPr>
                      <w:rFonts w:ascii="Goudy Stout" w:hAnsi="Goudy Stout"/>
                      <w:color w:val="FFFFFF" w:themeColor="background1"/>
                      <w:sz w:val="52"/>
                      <w:szCs w:val="52"/>
                    </w:rPr>
                    <w:t>DEMONSTRATIVOS COMPLEMENTARES</w:t>
                  </w:r>
                </w:p>
              </w:txbxContent>
            </v:textbox>
          </v:shape>
        </w:pict>
      </w:r>
      <w:r>
        <w:rPr>
          <w:noProof/>
          <w:lang w:eastAsia="pt-BR"/>
        </w:rPr>
        <w:pict>
          <v:shape id="_x0000_s1038" type="#_x0000_t202" style="position:absolute;left:0;text-align:left;margin-left:-82.55pt;margin-top:93.5pt;width:605.8pt;height:98.4pt;z-index:251664384" filled="f" fillcolor="white [3212]" stroked="f">
            <v:textbox style="mso-next-textbox:#_x0000_s1038">
              <w:txbxContent>
                <w:p w:rsidR="00CA13D7" w:rsidRPr="0043753A" w:rsidRDefault="00CA13D7" w:rsidP="0043753A">
                  <w:pPr>
                    <w:rPr>
                      <w:szCs w:val="48"/>
                    </w:rPr>
                  </w:pPr>
                </w:p>
              </w:txbxContent>
            </v:textbox>
          </v:shape>
        </w:pict>
      </w:r>
    </w:p>
    <w:sectPr w:rsidR="00B7210F" w:rsidRPr="00970765" w:rsidSect="005B3FBC">
      <w:headerReference w:type="even" r:id="rId9"/>
      <w:headerReference w:type="first" r:id="rId10"/>
      <w:pgSz w:w="11906" w:h="16838"/>
      <w:pgMar w:top="568" w:right="1701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07919" w:rsidRDefault="00A07919" w:rsidP="007A71D9">
      <w:pPr>
        <w:spacing w:after="0" w:line="240" w:lineRule="auto"/>
      </w:pPr>
      <w:r>
        <w:separator/>
      </w:r>
    </w:p>
  </w:endnote>
  <w:endnote w:type="continuationSeparator" w:id="0">
    <w:p w:rsidR="00A07919" w:rsidRDefault="00A07919" w:rsidP="007A71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Goudy Stout">
    <w:panose1 w:val="0202090407030B020401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07919" w:rsidRDefault="00A07919" w:rsidP="007A71D9">
      <w:pPr>
        <w:spacing w:after="0" w:line="240" w:lineRule="auto"/>
      </w:pPr>
      <w:r>
        <w:separator/>
      </w:r>
    </w:p>
  </w:footnote>
  <w:footnote w:type="continuationSeparator" w:id="0">
    <w:p w:rsidR="00A07919" w:rsidRDefault="00A07919" w:rsidP="007A71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7210F" w:rsidRDefault="007476B0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23121778" o:spid="_x0000_s2053" type="#_x0000_t75" style="position:absolute;margin-left:0;margin-top:0;width:1136pt;height:852pt;z-index:-251657216;mso-position-horizontal:center;mso-position-horizontal-relative:margin;mso-position-vertical:center;mso-position-vertical-relative:margin" o:allowincell="f">
          <v:imagedata r:id="rId1" o:title="Buriti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7210F" w:rsidRDefault="007476B0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23121777" o:spid="_x0000_s2052" type="#_x0000_t75" style="position:absolute;margin-left:0;margin-top:0;width:1136pt;height:852pt;z-index:-251658240;mso-position-horizontal:center;mso-position-horizontal-relative:margin;mso-position-vertical:center;mso-position-vertical-relative:margin" o:allowincell="f">
          <v:imagedata r:id="rId1" o:title="Buriti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46"/>
  <w:proofState w:spelling="clean" w:grammar="clean"/>
  <w:defaultTabStop w:val="708"/>
  <w:hyphenationZone w:val="425"/>
  <w:characterSpacingControl w:val="doNotCompress"/>
  <w:hdrShapeDefaults>
    <o:shapedefaults v:ext="edit" spidmax="2054">
      <o:colormenu v:ext="edit" fillcolor="none" strokecolor="non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970765"/>
    <w:rsid w:val="000204C7"/>
    <w:rsid w:val="000272BF"/>
    <w:rsid w:val="0003205D"/>
    <w:rsid w:val="000324D8"/>
    <w:rsid w:val="00052C8E"/>
    <w:rsid w:val="00083289"/>
    <w:rsid w:val="00107E45"/>
    <w:rsid w:val="001A2241"/>
    <w:rsid w:val="001F7A46"/>
    <w:rsid w:val="002126C3"/>
    <w:rsid w:val="00311075"/>
    <w:rsid w:val="003412DF"/>
    <w:rsid w:val="003609C1"/>
    <w:rsid w:val="0043753A"/>
    <w:rsid w:val="00523CDE"/>
    <w:rsid w:val="00550970"/>
    <w:rsid w:val="005B3FBC"/>
    <w:rsid w:val="006150E3"/>
    <w:rsid w:val="006411B3"/>
    <w:rsid w:val="007476B0"/>
    <w:rsid w:val="007A71D9"/>
    <w:rsid w:val="00846D20"/>
    <w:rsid w:val="0086161C"/>
    <w:rsid w:val="008C076B"/>
    <w:rsid w:val="00916AD6"/>
    <w:rsid w:val="00925D17"/>
    <w:rsid w:val="00961A2E"/>
    <w:rsid w:val="00970765"/>
    <w:rsid w:val="009C1149"/>
    <w:rsid w:val="00A07919"/>
    <w:rsid w:val="00AC24A9"/>
    <w:rsid w:val="00B2211F"/>
    <w:rsid w:val="00B71B60"/>
    <w:rsid w:val="00B7210F"/>
    <w:rsid w:val="00BB35AA"/>
    <w:rsid w:val="00C26064"/>
    <w:rsid w:val="00C51FEC"/>
    <w:rsid w:val="00C811A1"/>
    <w:rsid w:val="00C94D4F"/>
    <w:rsid w:val="00CA13D7"/>
    <w:rsid w:val="00D31AFA"/>
    <w:rsid w:val="00D95EF0"/>
    <w:rsid w:val="00E95008"/>
    <w:rsid w:val="00E957BA"/>
    <w:rsid w:val="00ED3259"/>
    <w:rsid w:val="00F07F07"/>
    <w:rsid w:val="00FE16D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C1149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9707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70765"/>
    <w:rPr>
      <w:rFonts w:ascii="Tahoma" w:hAnsi="Tahoma" w:cs="Tahoma"/>
      <w:sz w:val="16"/>
      <w:szCs w:val="16"/>
    </w:rPr>
  </w:style>
  <w:style w:type="paragraph" w:styleId="Cabealho">
    <w:name w:val="header"/>
    <w:basedOn w:val="Normal"/>
    <w:link w:val="CabealhoChar"/>
    <w:uiPriority w:val="99"/>
    <w:semiHidden/>
    <w:unhideWhenUsed/>
    <w:rsid w:val="007A71D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semiHidden/>
    <w:rsid w:val="007A71D9"/>
  </w:style>
  <w:style w:type="paragraph" w:styleId="Rodap">
    <w:name w:val="footer"/>
    <w:basedOn w:val="Normal"/>
    <w:link w:val="RodapChar"/>
    <w:uiPriority w:val="99"/>
    <w:semiHidden/>
    <w:unhideWhenUsed/>
    <w:rsid w:val="007A71D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semiHidden/>
    <w:rsid w:val="007A71D9"/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B7210F"/>
    <w:pPr>
      <w:spacing w:after="0" w:line="240" w:lineRule="auto"/>
    </w:pPr>
    <w:rPr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rsid w:val="00B7210F"/>
    <w:rPr>
      <w:sz w:val="20"/>
      <w:szCs w:val="20"/>
    </w:rPr>
  </w:style>
  <w:style w:type="character" w:styleId="Refdenotaderodap">
    <w:name w:val="footnote reference"/>
    <w:basedOn w:val="Fontepargpadro"/>
    <w:uiPriority w:val="99"/>
    <w:semiHidden/>
    <w:unhideWhenUsed/>
    <w:rsid w:val="00B7210F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440E4E9-B4E5-41D4-8193-102A84C28A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silvana.cerqueira</dc:creator>
  <cp:lastModifiedBy>raimundo.silva</cp:lastModifiedBy>
  <cp:revision>2</cp:revision>
  <cp:lastPrinted>2010-05-13T21:34:00Z</cp:lastPrinted>
  <dcterms:created xsi:type="dcterms:W3CDTF">2010-09-16T18:08:00Z</dcterms:created>
  <dcterms:modified xsi:type="dcterms:W3CDTF">2010-09-16T18:08:00Z</dcterms:modified>
</cp:coreProperties>
</file>