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-1081867</wp:posOffset>
            </wp:positionH>
            <wp:positionV relativeFrom="margin">
              <wp:posOffset>-381463</wp:posOffset>
            </wp:positionV>
            <wp:extent cx="14424314" cy="10827328"/>
            <wp:effectExtent l="19050" t="0" r="0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4314" cy="10827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BD2B22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D2B22" w:rsidP="0086161C"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-78.5pt;margin-top:15.85pt;width:577.65pt;height:122.7pt;z-index:251665408" filled="f" stroked="f">
            <v:textbox>
              <w:txbxContent>
                <w:p w:rsidR="009F57E5" w:rsidRPr="006F268A" w:rsidRDefault="009F57E5" w:rsidP="009F57E5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6F268A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 xml:space="preserve">LEI ORÇAMENTÁRIA ANUAL </w:t>
                  </w:r>
                  <w:r w:rsidR="00F74427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 xml:space="preserve">ANO </w:t>
                  </w:r>
                  <w:r w:rsidRPr="006F268A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2011</w:t>
                  </w:r>
                </w:p>
              </w:txbxContent>
            </v:textbox>
          </v:shape>
        </w:pict>
      </w:r>
    </w:p>
    <w:p w:rsidR="00B7210F" w:rsidRPr="00970765" w:rsidRDefault="00BD2B22" w:rsidP="003412DF">
      <w:pPr>
        <w:jc w:val="center"/>
      </w:pPr>
      <w:r>
        <w:rPr>
          <w:noProof/>
          <w:lang w:eastAsia="pt-BR"/>
        </w:rPr>
        <w:pict>
          <v:shape id="_x0000_s1034" type="#_x0000_t202" style="position:absolute;left:0;text-align:left;margin-left:-70.3pt;margin-top:101.7pt;width:569.45pt;height:112.85pt;z-index:251664384" filled="f" stroked="f">
            <v:textbox style="mso-next-textbox:#_x0000_s1034">
              <w:txbxContent>
                <w:p w:rsidR="000B03F5" w:rsidRPr="009F57E5" w:rsidRDefault="000B03F5" w:rsidP="009F57E5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56"/>
                      <w:szCs w:val="56"/>
                    </w:rPr>
                  </w:pPr>
                  <w:r w:rsidRPr="009F57E5">
                    <w:rPr>
                      <w:rFonts w:ascii="Arial Black" w:hAnsi="Arial Black"/>
                      <w:color w:val="FFFFFF" w:themeColor="background1"/>
                      <w:sz w:val="56"/>
                      <w:szCs w:val="56"/>
                    </w:rPr>
                    <w:t>DESEMPENHO FÍSICO-FINANCEIRO VOL I</w:t>
                  </w:r>
                </w:p>
              </w:txbxContent>
            </v:textbox>
          </v:shape>
        </w:pic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5D17" w:rsidRDefault="00925D17" w:rsidP="007A71D9">
      <w:pPr>
        <w:spacing w:after="0" w:line="240" w:lineRule="auto"/>
      </w:pPr>
      <w:r>
        <w:separator/>
      </w:r>
    </w:p>
  </w:endnote>
  <w:end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5D17" w:rsidRDefault="00925D17" w:rsidP="007A71D9">
      <w:pPr>
        <w:spacing w:after="0" w:line="240" w:lineRule="auto"/>
      </w:pPr>
      <w:r>
        <w:separator/>
      </w:r>
    </w:p>
  </w:footnote>
  <w:foot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BD2B22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BD2B22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4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0577E7"/>
    <w:rsid w:val="000B03F5"/>
    <w:rsid w:val="00107E45"/>
    <w:rsid w:val="001A2241"/>
    <w:rsid w:val="002126C3"/>
    <w:rsid w:val="00311075"/>
    <w:rsid w:val="003412DF"/>
    <w:rsid w:val="00535840"/>
    <w:rsid w:val="00550970"/>
    <w:rsid w:val="005B3FBC"/>
    <w:rsid w:val="006150E3"/>
    <w:rsid w:val="006F268A"/>
    <w:rsid w:val="007A71D9"/>
    <w:rsid w:val="00846D20"/>
    <w:rsid w:val="0086161C"/>
    <w:rsid w:val="008C57AE"/>
    <w:rsid w:val="00925D17"/>
    <w:rsid w:val="00970765"/>
    <w:rsid w:val="009C1149"/>
    <w:rsid w:val="009F57E5"/>
    <w:rsid w:val="00AC24A9"/>
    <w:rsid w:val="00AF6D39"/>
    <w:rsid w:val="00B2211F"/>
    <w:rsid w:val="00B71B60"/>
    <w:rsid w:val="00B7210F"/>
    <w:rsid w:val="00BB35AA"/>
    <w:rsid w:val="00BC4BB9"/>
    <w:rsid w:val="00BD2B22"/>
    <w:rsid w:val="00C24C2C"/>
    <w:rsid w:val="00C26064"/>
    <w:rsid w:val="00C51FEC"/>
    <w:rsid w:val="00C811A1"/>
    <w:rsid w:val="00D31AFA"/>
    <w:rsid w:val="00E95008"/>
    <w:rsid w:val="00E957BA"/>
    <w:rsid w:val="00EE1034"/>
    <w:rsid w:val="00F744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06E198-8FCD-495D-9A90-275025E707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walter.santos</cp:lastModifiedBy>
  <cp:revision>10</cp:revision>
  <cp:lastPrinted>2010-09-13T13:45:00Z</cp:lastPrinted>
  <dcterms:created xsi:type="dcterms:W3CDTF">2010-08-30T18:08:00Z</dcterms:created>
  <dcterms:modified xsi:type="dcterms:W3CDTF">2010-09-13T14:52:00Z</dcterms:modified>
</cp:coreProperties>
</file>