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01" w:rsidRPr="002A0032" w:rsidRDefault="00EF4001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  <w:r w:rsidRPr="002A0032">
        <w:rPr>
          <w:b/>
          <w:sz w:val="28"/>
          <w:szCs w:val="28"/>
        </w:rPr>
        <w:t>Processo de Elaboração do Projeto de Lei Orçamentária</w:t>
      </w:r>
      <w:r w:rsidR="006F0D86" w:rsidRPr="002A0032">
        <w:rPr>
          <w:b/>
          <w:sz w:val="28"/>
          <w:szCs w:val="28"/>
        </w:rPr>
        <w:t xml:space="preserve"> Anual</w:t>
      </w:r>
      <w:r w:rsidR="00DA6C60" w:rsidRPr="002A0032">
        <w:rPr>
          <w:b/>
          <w:sz w:val="28"/>
          <w:szCs w:val="28"/>
        </w:rPr>
        <w:t xml:space="preserve"> para 202</w:t>
      </w:r>
      <w:r w:rsidR="007A43BE">
        <w:rPr>
          <w:b/>
          <w:sz w:val="28"/>
          <w:szCs w:val="28"/>
        </w:rPr>
        <w:t>2</w:t>
      </w:r>
      <w:r w:rsidRPr="002A0032">
        <w:rPr>
          <w:b/>
          <w:sz w:val="28"/>
          <w:szCs w:val="28"/>
        </w:rPr>
        <w:t xml:space="preserve"> </w:t>
      </w:r>
      <w:r w:rsidR="00DA6C60" w:rsidRPr="002A0032">
        <w:rPr>
          <w:b/>
          <w:sz w:val="28"/>
          <w:szCs w:val="28"/>
        </w:rPr>
        <w:t>– PLOA/202</w:t>
      </w:r>
      <w:r w:rsidR="007A43BE">
        <w:rPr>
          <w:b/>
          <w:sz w:val="28"/>
          <w:szCs w:val="28"/>
        </w:rPr>
        <w:t>2</w:t>
      </w:r>
      <w:bookmarkStart w:id="0" w:name="_GoBack"/>
      <w:bookmarkEnd w:id="0"/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DA6C60" w:rsidRPr="002A0032" w:rsidRDefault="00DA6C60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  <w:u w:val="single"/>
        </w:rPr>
      </w:pPr>
      <w:r w:rsidRPr="002A0032">
        <w:rPr>
          <w:b/>
          <w:sz w:val="28"/>
          <w:szCs w:val="28"/>
          <w:u w:val="single"/>
        </w:rPr>
        <w:t>Criação</w:t>
      </w:r>
      <w:r w:rsidR="002A0032" w:rsidRPr="002A0032">
        <w:rPr>
          <w:b/>
          <w:sz w:val="28"/>
          <w:szCs w:val="28"/>
          <w:u w:val="single"/>
        </w:rPr>
        <w:t>/Ativação</w:t>
      </w:r>
      <w:r w:rsidRPr="002A0032">
        <w:rPr>
          <w:b/>
          <w:sz w:val="28"/>
          <w:szCs w:val="28"/>
          <w:u w:val="single"/>
        </w:rPr>
        <w:t xml:space="preserve"> de</w:t>
      </w:r>
      <w:r w:rsidR="002A0032" w:rsidRPr="002A0032">
        <w:rPr>
          <w:b/>
          <w:sz w:val="28"/>
          <w:szCs w:val="28"/>
          <w:u w:val="single"/>
        </w:rPr>
        <w:t xml:space="preserve"> Subtítulo</w:t>
      </w: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NOME DA UO:</w:t>
      </w:r>
    </w:p>
    <w:p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CÓDIGO DA UO:</w:t>
      </w: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NOME DA AÇÃO:</w:t>
      </w:r>
    </w:p>
    <w:p w:rsidR="00D9419F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D9419F" w:rsidRPr="002A0032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CÓDIGO</w:t>
      </w:r>
      <w:r w:rsidRPr="002A0032">
        <w:rPr>
          <w:b/>
          <w:sz w:val="24"/>
          <w:szCs w:val="24"/>
        </w:rPr>
        <w:t xml:space="preserve"> DA AÇÃO:</w:t>
      </w: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D9419F" w:rsidRPr="002A0032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LOCALIZAÇÃO/ ESPECIFICAÇÃO:</w:t>
      </w: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EF4001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  <w:r w:rsidRPr="002A0032">
        <w:rPr>
          <w:b/>
          <w:sz w:val="24"/>
          <w:szCs w:val="24"/>
        </w:rPr>
        <w:t>REGIONALIZAÇÃO</w:t>
      </w:r>
      <w:r w:rsidRPr="002A0032">
        <w:rPr>
          <w:sz w:val="24"/>
          <w:szCs w:val="24"/>
        </w:rPr>
        <w:t>:</w:t>
      </w:r>
      <w:r w:rsidR="00EF4001" w:rsidRPr="002A0032">
        <w:rPr>
          <w:noProof/>
          <w:sz w:val="24"/>
          <w:szCs w:val="24"/>
        </w:rPr>
        <w:t xml:space="preserve"> </w:t>
      </w:r>
    </w:p>
    <w:p w:rsidR="00EF4001" w:rsidRPr="002A0032" w:rsidRDefault="00EF4001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</w:p>
    <w:p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:rsidR="00EF4001" w:rsidRPr="002A0032" w:rsidRDefault="006202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  <w:rPr>
          <w:sz w:val="24"/>
          <w:szCs w:val="24"/>
        </w:rPr>
      </w:pPr>
      <w:r w:rsidRPr="002A0032">
        <w:rPr>
          <w:b/>
          <w:sz w:val="24"/>
          <w:szCs w:val="24"/>
        </w:rPr>
        <w:t>JUSTIFICATIVA</w:t>
      </w:r>
      <w:r w:rsidR="002A0032" w:rsidRPr="002A0032">
        <w:rPr>
          <w:b/>
          <w:sz w:val="24"/>
          <w:szCs w:val="24"/>
        </w:rPr>
        <w:t xml:space="preserve"> PARA CRIAÇÃO</w:t>
      </w:r>
      <w:r w:rsidR="00D9419F">
        <w:rPr>
          <w:b/>
          <w:sz w:val="24"/>
          <w:szCs w:val="24"/>
        </w:rPr>
        <w:t>/ATIVAÇÃO</w:t>
      </w:r>
      <w:r w:rsidR="002A0032" w:rsidRPr="002A0032">
        <w:rPr>
          <w:b/>
          <w:sz w:val="24"/>
          <w:szCs w:val="24"/>
        </w:rPr>
        <w:t xml:space="preserve"> D</w:t>
      </w:r>
      <w:r w:rsidR="00D9419F">
        <w:rPr>
          <w:b/>
          <w:sz w:val="24"/>
          <w:szCs w:val="24"/>
        </w:rPr>
        <w:t>O</w:t>
      </w:r>
      <w:r w:rsidR="002A0032" w:rsidRPr="002A0032">
        <w:rPr>
          <w:b/>
          <w:sz w:val="24"/>
          <w:szCs w:val="24"/>
        </w:rPr>
        <w:t xml:space="preserve"> SUBTÍTULO</w:t>
      </w:r>
      <w:r w:rsidRPr="002A0032">
        <w:rPr>
          <w:b/>
          <w:sz w:val="24"/>
          <w:szCs w:val="24"/>
        </w:rPr>
        <w:t>:</w:t>
      </w:r>
      <w:r w:rsidR="00EF4001" w:rsidRPr="002A0032">
        <w:rPr>
          <w:sz w:val="24"/>
          <w:szCs w:val="24"/>
        </w:rPr>
        <w:t xml:space="preserve"> </w:t>
      </w:r>
    </w:p>
    <w:p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  <w:rPr>
          <w:sz w:val="24"/>
          <w:szCs w:val="24"/>
        </w:rPr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:rsidR="00EF4001" w:rsidRDefault="00EF4001" w:rsidP="00EF4001">
      <w:pPr>
        <w:jc w:val="both"/>
      </w:pPr>
    </w:p>
    <w:sectPr w:rsidR="00EF4001" w:rsidSect="00896A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6" w:bottom="141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FB" w:rsidRDefault="005A0BFB" w:rsidP="00EF4001">
      <w:r>
        <w:separator/>
      </w:r>
    </w:p>
  </w:endnote>
  <w:endnote w:type="continuationSeparator" w:id="0">
    <w:p w:rsidR="005A0BFB" w:rsidRDefault="005A0BFB" w:rsidP="00EF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4F" w:rsidRDefault="00265B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A0" w:rsidRDefault="00F0471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A43BE">
      <w:rPr>
        <w:noProof/>
      </w:rPr>
      <w:t>1</w:t>
    </w:r>
    <w:r>
      <w:fldChar w:fldCharType="end"/>
    </w:r>
  </w:p>
  <w:p w:rsidR="005507A0" w:rsidRDefault="007A43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4F" w:rsidRDefault="00265B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FB" w:rsidRDefault="005A0BFB" w:rsidP="00EF4001">
      <w:r>
        <w:separator/>
      </w:r>
    </w:p>
  </w:footnote>
  <w:footnote w:type="continuationSeparator" w:id="0">
    <w:p w:rsidR="005A0BFB" w:rsidRDefault="005A0BFB" w:rsidP="00EF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4F" w:rsidRDefault="00265B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70"/>
      <w:gridCol w:w="7548"/>
      <w:gridCol w:w="1417"/>
    </w:tblGrid>
    <w:tr w:rsidR="00F375AF" w:rsidTr="008A77BC">
      <w:trPr>
        <w:trHeight w:val="1257"/>
      </w:trPr>
      <w:tc>
        <w:tcPr>
          <w:tcW w:w="0" w:type="auto"/>
        </w:tcPr>
        <w:p w:rsidR="00F375AF" w:rsidRPr="0095509C" w:rsidRDefault="00F375AF" w:rsidP="00F375AF">
          <w:pPr>
            <w:pStyle w:val="Ttulo2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55112C" wp14:editId="0E80A532">
                    <wp:simplePos x="0" y="0"/>
                    <wp:positionH relativeFrom="column">
                      <wp:posOffset>64135</wp:posOffset>
                    </wp:positionH>
                    <wp:positionV relativeFrom="paragraph">
                      <wp:posOffset>926465</wp:posOffset>
                    </wp:positionV>
                    <wp:extent cx="6492875" cy="9525"/>
                    <wp:effectExtent l="6985" t="12065" r="5715" b="698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9287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C8BE3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26" type="#_x0000_t32" style="position:absolute;margin-left:5.05pt;margin-top:72.95pt;width:511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+XJA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"/>
                </w:pict>
              </mc:Fallback>
            </mc:AlternateContent>
          </w:r>
          <w:r w:rsidR="007A43BE">
            <w:rPr>
              <w:rFonts w:ascii="Tahoma" w:hAnsi="Tahoma" w:cs="Tahoma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 3" o:spid="_x0000_s2053" type="#_x0000_t75" style="position:absolute;left:0;text-align:left;margin-left:5.05pt;margin-top:6.4pt;width:52.65pt;height:54.95pt;z-index:251659264;mso-position-horizontal-relative:text;mso-position-vertical-relative:text" filled="t">
                <v:imagedata r:id="rId1" o:title=""/>
                <w10:wrap type="topAndBottom"/>
              </v:shape>
              <o:OLEObject Type="Embed" ProgID="PBrush" ShapeID="Figura 3" DrawAspect="Content" ObjectID="_1688540224" r:id="rId2"/>
            </w:object>
          </w:r>
        </w:p>
      </w:tc>
      <w:tc>
        <w:tcPr>
          <w:tcW w:w="7549" w:type="dxa"/>
          <w:vAlign w:val="center"/>
        </w:tcPr>
        <w:p w:rsidR="00F375AF" w:rsidRPr="0095509C" w:rsidRDefault="00F375AF" w:rsidP="00F375AF">
          <w:pPr>
            <w:pStyle w:val="Ttulo2"/>
            <w:rPr>
              <w:szCs w:val="24"/>
            </w:rPr>
          </w:pPr>
          <w:r w:rsidRPr="0095509C">
            <w:rPr>
              <w:szCs w:val="24"/>
            </w:rPr>
            <w:t>GOVERNO DO DISTRITO FEDERAL</w:t>
          </w:r>
        </w:p>
        <w:p w:rsidR="00F375AF" w:rsidRPr="00AA1633" w:rsidRDefault="00F375AF" w:rsidP="00F375AF">
          <w:pPr>
            <w:pStyle w:val="Cabealho"/>
            <w:jc w:val="center"/>
            <w:rPr>
              <w:b/>
              <w:sz w:val="18"/>
            </w:rPr>
          </w:pPr>
          <w:r w:rsidRPr="00AA1633">
            <w:rPr>
              <w:b/>
              <w:sz w:val="18"/>
            </w:rPr>
            <w:t xml:space="preserve">SECRETARIA DE ESTADO DE </w:t>
          </w:r>
          <w:r w:rsidR="00265B4F">
            <w:rPr>
              <w:b/>
              <w:sz w:val="18"/>
            </w:rPr>
            <w:t>ECONOMIA</w:t>
          </w:r>
        </w:p>
        <w:p w:rsidR="00F375AF" w:rsidRDefault="00F375AF" w:rsidP="00F375AF">
          <w:pPr>
            <w:pStyle w:val="Cabealho"/>
            <w:jc w:val="center"/>
            <w:rPr>
              <w:b/>
              <w:sz w:val="18"/>
            </w:rPr>
          </w:pPr>
          <w:r w:rsidRPr="00AA1633">
            <w:rPr>
              <w:b/>
              <w:sz w:val="18"/>
            </w:rPr>
            <w:t xml:space="preserve">SUBSECRETARIA DE ORÇAMENTO PÚBLICO </w:t>
          </w:r>
        </w:p>
        <w:p w:rsidR="00332097" w:rsidRPr="00C41135" w:rsidRDefault="00332097" w:rsidP="00F375AF">
          <w:pPr>
            <w:pStyle w:val="Cabealho"/>
            <w:jc w:val="center"/>
            <w:rPr>
              <w:b/>
            </w:rPr>
          </w:pPr>
          <w:r>
            <w:rPr>
              <w:b/>
              <w:sz w:val="18"/>
            </w:rPr>
            <w:t>COORDENAÇÃO GERAL DO PROCESSO ORÇAMENTÁRIO</w:t>
          </w:r>
        </w:p>
      </w:tc>
      <w:tc>
        <w:tcPr>
          <w:tcW w:w="1417" w:type="dxa"/>
        </w:tcPr>
        <w:p w:rsidR="00F375AF" w:rsidRPr="0095509C" w:rsidRDefault="00F375AF" w:rsidP="00F375AF">
          <w:pPr>
            <w:pStyle w:val="Ttulo2"/>
            <w:jc w:val="both"/>
            <w:rPr>
              <w:rFonts w:ascii="Tahoma" w:hAnsi="Tahoma" w:cs="Tahoma"/>
              <w:sz w:val="22"/>
              <w:szCs w:val="22"/>
            </w:rPr>
          </w:pPr>
        </w:p>
      </w:tc>
    </w:tr>
  </w:tbl>
  <w:p w:rsidR="00BA3409" w:rsidRPr="00BA3409" w:rsidRDefault="007A43BE" w:rsidP="00BA34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4F" w:rsidRDefault="00265B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1"/>
    <w:rsid w:val="000859C7"/>
    <w:rsid w:val="00265B4F"/>
    <w:rsid w:val="00277033"/>
    <w:rsid w:val="002A0032"/>
    <w:rsid w:val="00332097"/>
    <w:rsid w:val="004774E3"/>
    <w:rsid w:val="005A0BFB"/>
    <w:rsid w:val="00620232"/>
    <w:rsid w:val="006F0D86"/>
    <w:rsid w:val="007A43BE"/>
    <w:rsid w:val="0080384E"/>
    <w:rsid w:val="00811305"/>
    <w:rsid w:val="008D5983"/>
    <w:rsid w:val="00A82F6F"/>
    <w:rsid w:val="00A83411"/>
    <w:rsid w:val="00CA6E35"/>
    <w:rsid w:val="00D9419F"/>
    <w:rsid w:val="00DA6C60"/>
    <w:rsid w:val="00DF39F2"/>
    <w:rsid w:val="00EF4001"/>
    <w:rsid w:val="00F0471C"/>
    <w:rsid w:val="00F3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29F8D01"/>
  <w15:chartTrackingRefBased/>
  <w15:docId w15:val="{2EDF19B5-D967-4AB1-8445-AE1C1113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F375AF"/>
    <w:pPr>
      <w:keepNext/>
      <w:suppressAutoHyphens w:val="0"/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4001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F40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4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00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rsid w:val="00F375A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Favoreto Junior</dc:creator>
  <cp:keywords/>
  <dc:description/>
  <cp:lastModifiedBy>Diogo Portela Rocha Martins</cp:lastModifiedBy>
  <cp:revision>2</cp:revision>
  <cp:lastPrinted>2018-04-23T18:51:00Z</cp:lastPrinted>
  <dcterms:created xsi:type="dcterms:W3CDTF">2021-07-23T13:11:00Z</dcterms:created>
  <dcterms:modified xsi:type="dcterms:W3CDTF">2021-07-23T13:11:00Z</dcterms:modified>
</cp:coreProperties>
</file>