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594"/>
        <w:gridCol w:w="1985"/>
        <w:gridCol w:w="1842"/>
      </w:tblGrid>
      <w:tr w:rsidR="00972853" w:rsidRPr="00B5298C" w14:paraId="1AAF42E6" w14:textId="77777777" w:rsidTr="00972853">
        <w:trPr>
          <w:cantSplit/>
          <w:tblCellSpacing w:w="0" w:type="dxa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37962" w14:textId="77777777" w:rsidR="00972853" w:rsidRPr="00B5298C" w:rsidRDefault="00972853" w:rsidP="0097285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B5298C">
              <w:rPr>
                <w:rFonts w:asciiTheme="minorHAnsi" w:hAnsiTheme="minorHAnsi" w:cstheme="minorHAns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1DC46E8F" wp14:editId="2372156D">
                  <wp:simplePos x="0" y="0"/>
                  <wp:positionH relativeFrom="column">
                    <wp:posOffset>-852170</wp:posOffset>
                  </wp:positionH>
                  <wp:positionV relativeFrom="paragraph">
                    <wp:posOffset>43180</wp:posOffset>
                  </wp:positionV>
                  <wp:extent cx="742950" cy="836930"/>
                  <wp:effectExtent l="0" t="0" r="0" b="1270"/>
                  <wp:wrapSquare wrapText="bothSides"/>
                  <wp:docPr id="1" name="Imagem 1" descr="C:\Users\jess_\Pictures\G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ss_\Pictures\G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C68260" w14:textId="35FCBEE0" w:rsidR="00972853" w:rsidRPr="00B5298C" w:rsidRDefault="00972853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5298C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GOVERNO DO DISTRITO FEDERAL</w:t>
            </w:r>
          </w:p>
          <w:p w14:paraId="7A846EFE" w14:textId="77777777" w:rsidR="00972853" w:rsidRPr="00B5298C" w:rsidRDefault="00972853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529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SECRETARIA DE ESTADO DE ECONOMIA DO DISTRITO FEDERAL </w:t>
            </w:r>
          </w:p>
          <w:p w14:paraId="45A30979" w14:textId="77777777" w:rsidR="00972853" w:rsidRPr="00B5298C" w:rsidRDefault="00972853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9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UNIDADE DE CONTROLE INTERNO</w:t>
            </w:r>
          </w:p>
        </w:tc>
      </w:tr>
      <w:tr w:rsidR="00E07134" w:rsidRPr="00B5298C" w14:paraId="102C9DFD" w14:textId="77777777" w:rsidTr="00972853">
        <w:trPr>
          <w:trHeight w:val="381"/>
          <w:tblCellSpacing w:w="0" w:type="dxa"/>
        </w:trPr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0A62029" w14:textId="617B53B3" w:rsidR="00E07134" w:rsidRPr="00731338" w:rsidRDefault="00731338" w:rsidP="00F073BA">
            <w:pPr>
              <w:spacing w:after="0"/>
              <w:jc w:val="both"/>
              <w:rPr>
                <w:rFonts w:cstheme="minorHAnsi"/>
                <w:b/>
              </w:rPr>
            </w:pPr>
            <w:r w:rsidRPr="00731338">
              <w:rPr>
                <w:rFonts w:cstheme="minorHAnsi"/>
                <w:b/>
              </w:rPr>
              <w:t>PREGÃO ELETRÔNICO PARA CONTRATAÇÃO DE SERVIÇOS PRESTADOS DE FORMA CONTÍNUA OU NÃO, SOB O REGIME DE EXECUÇÃO INDIRETA</w:t>
            </w:r>
            <w:r w:rsidR="00DF6A40">
              <w:rPr>
                <w:rFonts w:cstheme="minorHAnsi"/>
                <w:b/>
              </w:rPr>
              <w:t>,</w:t>
            </w:r>
            <w:r w:rsidRPr="00731338">
              <w:rPr>
                <w:rFonts w:cstheme="minorHAnsi"/>
                <w:b/>
              </w:rPr>
              <w:t xml:space="preserve"> PELA SECRETARIA DE ECONOMIA DO DISTRITO FEDERAL</w:t>
            </w:r>
            <w:r w:rsidR="007D2C4F">
              <w:rPr>
                <w:rFonts w:cstheme="minorHAnsi"/>
                <w:b/>
              </w:rPr>
              <w:t xml:space="preserve"> </w:t>
            </w:r>
            <w:r w:rsidR="007D2C4F" w:rsidRPr="00F073BA">
              <w:rPr>
                <w:rFonts w:cstheme="minorHAnsi"/>
                <w:b/>
              </w:rPr>
              <w:t xml:space="preserve">(PORTARIA SEEC Nº </w:t>
            </w:r>
            <w:r w:rsidR="00F073BA" w:rsidRPr="00F073BA">
              <w:rPr>
                <w:rFonts w:cstheme="minorHAnsi"/>
                <w:b/>
              </w:rPr>
              <w:t>154/2021</w:t>
            </w:r>
            <w:r w:rsidR="007D2C4F" w:rsidRPr="00F073BA">
              <w:rPr>
                <w:rFonts w:cstheme="minorHAnsi"/>
                <w:b/>
              </w:rPr>
              <w:t>)</w:t>
            </w:r>
          </w:p>
        </w:tc>
      </w:tr>
      <w:tr w:rsidR="003426F0" w:rsidRPr="00B5298C" w14:paraId="4591D794" w14:textId="77777777" w:rsidTr="00972853">
        <w:trPr>
          <w:tblCellSpacing w:w="0" w:type="dxa"/>
        </w:trPr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A544" w14:textId="77777777" w:rsidR="00CE67E2" w:rsidRPr="00B5298C" w:rsidRDefault="00CE67E2" w:rsidP="00E3792D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>P</w:t>
            </w:r>
            <w:r w:rsidR="00403301" w:rsidRPr="00B5298C">
              <w:rPr>
                <w:rFonts w:eastAsia="Times New Roman" w:cstheme="minorHAnsi"/>
                <w:color w:val="000000"/>
                <w:lang w:eastAsia="pt-BR"/>
              </w:rPr>
              <w:t>ROCESSO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 SEI</w:t>
            </w:r>
            <w:r w:rsidR="00403301" w:rsidRPr="00B5298C">
              <w:rPr>
                <w:rFonts w:eastAsia="Times New Roman" w:cstheme="minorHAnsi"/>
                <w:color w:val="000000"/>
                <w:lang w:eastAsia="pt-BR"/>
              </w:rPr>
              <w:t xml:space="preserve"> Nº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>:</w:t>
            </w:r>
            <w:r w:rsidR="00E3792D" w:rsidRPr="00B5298C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E3792D"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número SEI </w:t>
            </w:r>
          </w:p>
        </w:tc>
      </w:tr>
      <w:tr w:rsidR="003426F0" w:rsidRPr="00B5298C" w14:paraId="5BD7207E" w14:textId="77777777" w:rsidTr="00972853">
        <w:trPr>
          <w:tblCellSpacing w:w="0" w:type="dxa"/>
        </w:trPr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81340" w14:textId="4CC583A7" w:rsidR="003426F0" w:rsidRPr="00B5298C" w:rsidRDefault="00E3792D" w:rsidP="00F073BA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OBJETO </w:t>
            </w:r>
            <w:r w:rsidR="006909B0">
              <w:rPr>
                <w:rFonts w:eastAsia="Times New Roman" w:cstheme="minorHAnsi"/>
                <w:color w:val="000000"/>
                <w:lang w:eastAsia="pt-BR"/>
              </w:rPr>
              <w:t xml:space="preserve">A SER 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>CONTRAT</w:t>
            </w:r>
            <w:r w:rsidR="006909B0">
              <w:rPr>
                <w:rFonts w:eastAsia="Times New Roman" w:cstheme="minorHAnsi"/>
                <w:color w:val="000000"/>
                <w:lang w:eastAsia="pt-BR"/>
              </w:rPr>
              <w:t>ADO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: 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(preencher conforme </w:t>
            </w:r>
            <w:r w:rsidR="00F073BA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edital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3426F0" w:rsidRPr="00B5298C" w14:paraId="7A03C70F" w14:textId="77777777" w:rsidTr="00972853">
        <w:trPr>
          <w:tblCellSpacing w:w="0" w:type="dxa"/>
        </w:trPr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65BFC" w14:textId="5C516EC6" w:rsidR="003426F0" w:rsidRPr="00B5298C" w:rsidRDefault="00E3792D" w:rsidP="00F073BA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VALOR TOTAL </w:t>
            </w:r>
            <w:r w:rsidR="006909B0">
              <w:rPr>
                <w:rFonts w:eastAsia="Times New Roman" w:cstheme="minorHAnsi"/>
                <w:color w:val="000000"/>
                <w:lang w:eastAsia="pt-BR"/>
              </w:rPr>
              <w:t>ESTIMADO</w:t>
            </w:r>
            <w:r w:rsidR="003426F0" w:rsidRPr="00B5298C">
              <w:rPr>
                <w:rFonts w:eastAsia="Times New Roman" w:cstheme="minorHAnsi"/>
                <w:color w:val="000000"/>
                <w:lang w:eastAsia="pt-BR"/>
              </w:rPr>
              <w:t>: </w:t>
            </w: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="00F073BA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valor por extenso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972853" w:rsidRPr="00B5298C" w14:paraId="76B955A5" w14:textId="77777777" w:rsidTr="00972853">
        <w:trPr>
          <w:tblCellSpacing w:w="0" w:type="dxa"/>
        </w:trPr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87598" w14:textId="77777777" w:rsidR="002411F6" w:rsidRPr="00B5298C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C43ED5" w14:textId="77777777" w:rsidR="002411F6" w:rsidRPr="00B5298C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ATENDIMENTO</w:t>
            </w:r>
          </w:p>
          <w:p w14:paraId="66AB3988" w14:textId="77777777" w:rsidR="002411F6" w:rsidRPr="00B5298C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(SIM / NÃO / NÃO SE PLICA)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B1389" w14:textId="77777777" w:rsidR="002411F6" w:rsidRPr="00B5298C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COMPROVAÇÃO</w:t>
            </w:r>
          </w:p>
        </w:tc>
      </w:tr>
      <w:tr w:rsidR="00B26DA5" w:rsidRPr="00B5298C" w14:paraId="26EC6E0C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3975E" w14:textId="5EECDCF8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1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6893E" w14:textId="029818AA" w:rsidR="00B26DA5" w:rsidRPr="00720102" w:rsidRDefault="00B26DA5" w:rsidP="000856D0">
            <w:pPr>
              <w:pStyle w:val="Corpo"/>
              <w:spacing w:after="0" w:line="240" w:lineRule="auto"/>
              <w:jc w:val="both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A</w:t>
            </w:r>
            <w:r w:rsidRPr="00720102">
              <w:rPr>
                <w:rFonts w:cs="Arial"/>
                <w:lang w:val="pt-PT"/>
              </w:rPr>
              <w:t>bertura de processo administrativo</w:t>
            </w:r>
            <w:r>
              <w:rPr>
                <w:rFonts w:cs="Arial"/>
              </w:rPr>
              <w:t xml:space="preserve"> específico.</w:t>
            </w:r>
          </w:p>
          <w:p w14:paraId="40D2C658" w14:textId="5DD07FF4" w:rsidR="00B26DA5" w:rsidRPr="00B5298C" w:rsidRDefault="00B26DA5" w:rsidP="000856D0">
            <w:pPr>
              <w:spacing w:after="0" w:line="240" w:lineRule="auto"/>
              <w:jc w:val="both"/>
              <w:rPr>
                <w:rFonts w:cstheme="minorHAnsi"/>
              </w:rPr>
            </w:pPr>
            <w:r w:rsidRPr="00720102">
              <w:rPr>
                <w:rFonts w:cs="Arial"/>
                <w:sz w:val="16"/>
                <w:szCs w:val="16"/>
                <w:lang w:val="pt-PT"/>
              </w:rPr>
              <w:t>(Parecer Referencial 10/2020 - PGDF/PGCONS</w:t>
            </w:r>
            <w:r>
              <w:rPr>
                <w:rFonts w:cs="Arial"/>
                <w:sz w:val="16"/>
                <w:szCs w:val="16"/>
                <w:lang w:val="pt-PT"/>
              </w:rPr>
              <w:t>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FE599" w14:textId="77777777" w:rsidR="00B26DA5" w:rsidRPr="00B5298C" w:rsidRDefault="00B26DA5" w:rsidP="00972853">
            <w:pPr>
              <w:spacing w:after="0" w:line="240" w:lineRule="auto"/>
              <w:ind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8114D" w14:textId="4D94F29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03C03727" w14:textId="77777777" w:rsidTr="00B26DA5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783D7" w14:textId="3FE5F8D9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67B74">
              <w:rPr>
                <w:rFonts w:eastAsia="Times New Roman" w:cstheme="minorHAnsi"/>
                <w:b/>
                <w:color w:val="000000"/>
                <w:lang w:eastAsia="pt-BR"/>
              </w:rPr>
              <w:t>2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9B456" w14:textId="77777777" w:rsidR="00B26DA5" w:rsidRPr="00B5298C" w:rsidRDefault="00B26DA5" w:rsidP="005C69CC">
            <w:pPr>
              <w:spacing w:after="0" w:line="240" w:lineRule="auto"/>
              <w:jc w:val="both"/>
              <w:rPr>
                <w:rFonts w:cstheme="minorHAnsi"/>
              </w:rPr>
            </w:pPr>
            <w:r w:rsidRPr="00B5298C">
              <w:rPr>
                <w:rFonts w:cstheme="minorHAnsi"/>
              </w:rPr>
              <w:t>Documento de formalização da demanda elaborado pelo agente ou setor competente.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809EE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1BC44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18CD15B6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07A5C" w14:textId="7488861A" w:rsidR="00B26DA5" w:rsidRPr="00E67B74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67B74">
              <w:rPr>
                <w:rFonts w:eastAsia="Times New Roman" w:cstheme="minorHAnsi"/>
                <w:b/>
                <w:color w:val="000000"/>
                <w:lang w:eastAsia="pt-BR"/>
              </w:rPr>
              <w:t>3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2CED3" w14:textId="77777777" w:rsidR="00B26DA5" w:rsidRPr="00E67B74" w:rsidRDefault="00B26DA5" w:rsidP="003F59E8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>Estudo Técnico Preliminar.</w:t>
            </w:r>
          </w:p>
          <w:p w14:paraId="1F353F5C" w14:textId="2E04EF20" w:rsidR="00B26DA5" w:rsidRPr="00E67B74" w:rsidRDefault="00A10F64" w:rsidP="00C05F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B26DA5" w:rsidRPr="00E67B74">
              <w:rPr>
                <w:rFonts w:cstheme="minorHAnsi"/>
                <w:sz w:val="16"/>
                <w:szCs w:val="16"/>
              </w:rPr>
              <w:t>rt. 24, §1º, c/</w:t>
            </w:r>
            <w:proofErr w:type="gramStart"/>
            <w:r w:rsidR="00B26DA5" w:rsidRPr="00E67B74">
              <w:rPr>
                <w:rFonts w:cstheme="minorHAnsi"/>
                <w:sz w:val="16"/>
                <w:szCs w:val="16"/>
              </w:rPr>
              <w:t>c</w:t>
            </w:r>
            <w:proofErr w:type="gramEnd"/>
            <w:r w:rsidR="00B26DA5" w:rsidRPr="00E67B74">
              <w:rPr>
                <w:rFonts w:cstheme="minorHAnsi"/>
                <w:sz w:val="16"/>
                <w:szCs w:val="16"/>
              </w:rPr>
              <w:t xml:space="preserve"> anexo III da IN SEGES/MP nº 05/2017)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C7139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0864D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3799CD97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6A383" w14:textId="348D9B84" w:rsidR="00B26DA5" w:rsidRPr="00E67B74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67B74">
              <w:rPr>
                <w:rFonts w:eastAsia="Times New Roman" w:cstheme="minorHAnsi"/>
                <w:b/>
                <w:color w:val="000000"/>
                <w:lang w:eastAsia="pt-BR"/>
              </w:rPr>
              <w:t>4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B9B7F" w14:textId="77777777" w:rsidR="00B26DA5" w:rsidRPr="00E67B74" w:rsidRDefault="00B26DA5" w:rsidP="00C05F25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>Justificativa de não previsão dos requisitos do Art. 24, §1º, c/c anexo III da IN SEGES/MP nº 05/2017 no Estudo Técnico Preliminar.</w:t>
            </w:r>
          </w:p>
          <w:p w14:paraId="22095F35" w14:textId="48679F20" w:rsidR="00B26DA5" w:rsidRPr="00E67B74" w:rsidRDefault="00A10F64" w:rsidP="00C05F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B26DA5" w:rsidRPr="00E67B74">
              <w:rPr>
                <w:rFonts w:cstheme="minorHAnsi"/>
                <w:sz w:val="16"/>
                <w:szCs w:val="16"/>
              </w:rPr>
              <w:t>rt. 24, §3º, da IN SEGES/MP nº 05/2017)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648B2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FC9B5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2EAD8013" w14:textId="77777777" w:rsidTr="00B26DA5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0F379" w14:textId="3793EB66" w:rsidR="00B26DA5" w:rsidRPr="00E67B74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67B74">
              <w:rPr>
                <w:rFonts w:eastAsia="Times New Roman" w:cstheme="minorHAnsi"/>
                <w:b/>
                <w:color w:val="000000"/>
                <w:lang w:eastAsia="pt-BR"/>
              </w:rPr>
              <w:t>5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925B9" w14:textId="77777777" w:rsidR="00B26DA5" w:rsidRPr="00E67B74" w:rsidRDefault="00B26DA5" w:rsidP="008B61B1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>Justificativa da desnecessidade do Estudo Técnico Preliminar.</w:t>
            </w:r>
          </w:p>
          <w:p w14:paraId="45690FF6" w14:textId="6F84D165" w:rsidR="00B26DA5" w:rsidRPr="00E67B74" w:rsidRDefault="00A10F64" w:rsidP="008B61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B26DA5" w:rsidRPr="00E67B74">
              <w:rPr>
                <w:rFonts w:cstheme="minorHAnsi"/>
                <w:sz w:val="16"/>
                <w:szCs w:val="16"/>
              </w:rPr>
              <w:t>rt. 20, da IN SEGES/MP nº 05/2017)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61D77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5AEA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1746E66D" w14:textId="77777777" w:rsidTr="00B26DA5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7342A" w14:textId="40BA76BB" w:rsidR="00B26DA5" w:rsidRPr="00E67B74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67B74">
              <w:rPr>
                <w:rFonts w:eastAsia="Times New Roman" w:cstheme="minorHAnsi"/>
                <w:b/>
                <w:color w:val="000000"/>
                <w:lang w:eastAsia="pt-BR"/>
              </w:rPr>
              <w:t>6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9123E" w14:textId="77777777" w:rsidR="00B26DA5" w:rsidRPr="00E67B74" w:rsidRDefault="00B26DA5" w:rsidP="008B61B1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>Aprovação do estudo técnico preliminar pela autoridade competente.</w:t>
            </w:r>
          </w:p>
          <w:p w14:paraId="627D85F9" w14:textId="77777777" w:rsidR="00B26DA5" w:rsidRPr="00E67B74" w:rsidRDefault="00B26DA5" w:rsidP="008B61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67B74">
              <w:rPr>
                <w:rFonts w:cstheme="minorHAnsi"/>
                <w:sz w:val="16"/>
                <w:szCs w:val="16"/>
              </w:rPr>
              <w:t>(Parecer Referencial nº 5/2020- PGDF/PGCONS)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99D2C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F40D5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500DF51F" w14:textId="77777777" w:rsidTr="00B26DA5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29C2C" w14:textId="4C69B322" w:rsidR="00B26DA5" w:rsidRPr="00E67B74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lang w:eastAsia="pt-BR"/>
              </w:rPr>
              <w:t>7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DFCC7" w14:textId="77777777" w:rsidR="00B26DA5" w:rsidRPr="00E67B74" w:rsidRDefault="00B26DA5" w:rsidP="0072283F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 xml:space="preserve">Mapa de risco. </w:t>
            </w:r>
          </w:p>
          <w:p w14:paraId="6847525B" w14:textId="00DC77D7" w:rsidR="00B26DA5" w:rsidRPr="00E67B74" w:rsidRDefault="00A10F64" w:rsidP="0072283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proofErr w:type="spellStart"/>
            <w:r>
              <w:rPr>
                <w:rFonts w:cstheme="minorHAnsi"/>
                <w:sz w:val="16"/>
                <w:szCs w:val="16"/>
              </w:rPr>
              <w:t>A</w:t>
            </w:r>
            <w:r w:rsidR="00B26DA5" w:rsidRPr="00E67B74">
              <w:rPr>
                <w:rFonts w:cstheme="minorHAnsi"/>
                <w:sz w:val="16"/>
                <w:szCs w:val="16"/>
              </w:rPr>
              <w:t>rts</w:t>
            </w:r>
            <w:proofErr w:type="spellEnd"/>
            <w:r w:rsidR="00B26DA5" w:rsidRPr="00E67B74">
              <w:rPr>
                <w:rFonts w:cstheme="minorHAnsi"/>
                <w:sz w:val="16"/>
                <w:szCs w:val="16"/>
              </w:rPr>
              <w:t>. 25 e 26, IN SEGES/MP 05/2017)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F54D6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65F2D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181941F5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193CF" w14:textId="0E09F8F8" w:rsidR="00B26DA5" w:rsidRPr="00B5298C" w:rsidRDefault="00B26DA5" w:rsidP="009511AF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8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0351C" w14:textId="5DE41A41" w:rsidR="00B26DA5" w:rsidRPr="00E90914" w:rsidRDefault="00B26DA5" w:rsidP="008B61B1">
            <w:pPr>
              <w:spacing w:after="0" w:line="240" w:lineRule="auto"/>
              <w:jc w:val="both"/>
              <w:rPr>
                <w:rFonts w:cstheme="minorHAnsi"/>
              </w:rPr>
            </w:pPr>
            <w:r w:rsidRPr="00E90914">
              <w:rPr>
                <w:rFonts w:cstheme="minorHAnsi"/>
              </w:rPr>
              <w:t>Termo de Referência ou Projeto Básico.</w:t>
            </w:r>
          </w:p>
          <w:p w14:paraId="08D21C89" w14:textId="3F872C77" w:rsidR="00B26DA5" w:rsidRPr="00E90914" w:rsidRDefault="00A10F64" w:rsidP="0072283F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B26DA5" w:rsidRPr="00E90914">
              <w:rPr>
                <w:rFonts w:cstheme="minorHAnsi"/>
                <w:sz w:val="16"/>
                <w:szCs w:val="16"/>
              </w:rPr>
              <w:t>rt. 3º, XI, do Dec. nº 10.024/2019)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D716F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5A9A0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229F5AE7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41DE3" w14:textId="2FA0FEDD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9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B44AF" w14:textId="56BBE2A0" w:rsidR="00B26DA5" w:rsidRPr="00E90914" w:rsidRDefault="00B26DA5" w:rsidP="009511AF">
            <w:pPr>
              <w:spacing w:after="0" w:line="240" w:lineRule="auto"/>
              <w:jc w:val="both"/>
              <w:rPr>
                <w:rFonts w:cstheme="minorHAnsi"/>
              </w:rPr>
            </w:pPr>
            <w:r w:rsidRPr="00E90914">
              <w:rPr>
                <w:rFonts w:cstheme="minorHAnsi"/>
              </w:rPr>
              <w:t xml:space="preserve">Termo de Referência ou Projeto Básico elaborado a partir dos estudos preliminares e do gerenciamento de risco? </w:t>
            </w:r>
          </w:p>
          <w:p w14:paraId="1686E8C2" w14:textId="6A89F5FC" w:rsidR="00B26DA5" w:rsidRPr="00E90914" w:rsidRDefault="00A10F64" w:rsidP="008B61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B26DA5" w:rsidRPr="00E90914">
              <w:rPr>
                <w:rFonts w:cstheme="minorHAnsi"/>
                <w:sz w:val="16"/>
                <w:szCs w:val="16"/>
              </w:rPr>
              <w:t>rt. 28, IN SEGES/MP 05/2017).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C25A1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C7273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469CFA29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F2170" w14:textId="4E5E23AD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10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2B782" w14:textId="34754D43" w:rsidR="00B26DA5" w:rsidRPr="00B5298C" w:rsidRDefault="00B26DA5" w:rsidP="009511AF">
            <w:pPr>
              <w:spacing w:after="0" w:line="240" w:lineRule="auto"/>
              <w:jc w:val="both"/>
              <w:rPr>
                <w:rFonts w:cstheme="minorHAnsi"/>
              </w:rPr>
            </w:pPr>
            <w:r w:rsidRPr="00B5298C">
              <w:rPr>
                <w:rFonts w:cstheme="minorHAnsi"/>
              </w:rPr>
              <w:t xml:space="preserve">Justificativa adequada acerca do enquadramento do objeto a ser licitado como “comum” com padrões de desempenho e qualidade a </w:t>
            </w:r>
            <w:r w:rsidRPr="00E67B74">
              <w:rPr>
                <w:rFonts w:cstheme="minorHAnsi"/>
              </w:rPr>
              <w:t>serem objetivamente</w:t>
            </w:r>
            <w:r w:rsidRPr="00B5298C">
              <w:rPr>
                <w:rFonts w:cstheme="minorHAnsi"/>
              </w:rPr>
              <w:t xml:space="preserve"> definidos pelo edital.</w:t>
            </w:r>
          </w:p>
          <w:p w14:paraId="6626A654" w14:textId="77777777" w:rsidR="00B26DA5" w:rsidRPr="00B5298C" w:rsidRDefault="00B26DA5" w:rsidP="009511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5298C">
              <w:rPr>
                <w:rFonts w:cstheme="minorHAnsi"/>
                <w:sz w:val="16"/>
                <w:szCs w:val="16"/>
              </w:rPr>
              <w:t>(Parecer Referencial nº 5/2020- PGDF/PGCONS)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7D5E1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52082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279FB15B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5D60F" w14:textId="0C8B70F4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11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1A4CA" w14:textId="77777777" w:rsidR="00B26DA5" w:rsidRPr="00B5298C" w:rsidRDefault="00B26DA5" w:rsidP="009511AF">
            <w:pPr>
              <w:spacing w:after="0" w:line="240" w:lineRule="auto"/>
              <w:jc w:val="both"/>
              <w:rPr>
                <w:rFonts w:cstheme="minorHAnsi"/>
              </w:rPr>
            </w:pPr>
            <w:r w:rsidRPr="00B5298C">
              <w:rPr>
                <w:rFonts w:cstheme="minorHAnsi"/>
              </w:rPr>
              <w:t>Aprovação motivada do termo de referência/</w:t>
            </w:r>
            <w:r w:rsidRPr="00972853">
              <w:rPr>
                <w:rFonts w:cstheme="minorHAnsi"/>
              </w:rPr>
              <w:t>projeto básico</w:t>
            </w:r>
            <w:r w:rsidRPr="00B5298C">
              <w:rPr>
                <w:rFonts w:cstheme="minorHAnsi"/>
              </w:rPr>
              <w:t xml:space="preserve"> pela autoridade competente. </w:t>
            </w:r>
          </w:p>
          <w:p w14:paraId="7FFB9AB7" w14:textId="77777777" w:rsidR="00B26DA5" w:rsidRPr="00B5298C" w:rsidRDefault="00B26DA5" w:rsidP="009511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5298C">
              <w:rPr>
                <w:rFonts w:cstheme="minorHAnsi"/>
                <w:sz w:val="16"/>
                <w:szCs w:val="16"/>
              </w:rPr>
              <w:t>(Parecer Referencial nº 5/2020- PGDF/PGCONS)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B6DAA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B1775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  <w:bookmarkStart w:id="0" w:name="_GoBack"/>
        <w:bookmarkEnd w:id="0"/>
      </w:tr>
      <w:tr w:rsidR="00B26DA5" w:rsidRPr="00B5298C" w14:paraId="6603ED20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3BF55" w14:textId="5C78F098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lastRenderedPageBreak/>
              <w:t>12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00075" w14:textId="697671F3" w:rsidR="00B26DA5" w:rsidRPr="00B5298C" w:rsidRDefault="00B26DA5" w:rsidP="0022701D">
            <w:pPr>
              <w:spacing w:after="0" w:line="240" w:lineRule="auto"/>
              <w:jc w:val="both"/>
              <w:rPr>
                <w:rFonts w:cstheme="minorHAnsi"/>
              </w:rPr>
            </w:pPr>
            <w:bookmarkStart w:id="1" w:name="_Hlk509596207"/>
            <w:r w:rsidRPr="00B5298C">
              <w:rPr>
                <w:rFonts w:cstheme="minorHAnsi"/>
              </w:rPr>
              <w:t xml:space="preserve">Realização </w:t>
            </w:r>
            <w:r w:rsidRPr="00E67B74">
              <w:rPr>
                <w:rFonts w:cstheme="minorHAnsi"/>
              </w:rPr>
              <w:t>prévia de audiência pública, conforme exigência do art. 39</w:t>
            </w:r>
            <w:r w:rsidRPr="00B5298C">
              <w:rPr>
                <w:rFonts w:cstheme="minorHAnsi"/>
              </w:rPr>
              <w:t xml:space="preserve"> da Lei Federal nº 8.666/93 c/c Decreto Federal nº 9.412/2018.</w:t>
            </w:r>
          </w:p>
          <w:p w14:paraId="080E8DE1" w14:textId="77777777" w:rsidR="00B26DA5" w:rsidRPr="00B5298C" w:rsidRDefault="00B26DA5" w:rsidP="00227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5298C">
              <w:rPr>
                <w:rFonts w:cstheme="minorHAnsi"/>
                <w:sz w:val="16"/>
                <w:szCs w:val="16"/>
              </w:rPr>
              <w:t>(Parecer Referencial nº 5/2020- PGDF/PGCONS)</w:t>
            </w:r>
            <w:bookmarkEnd w:id="1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5B081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10E72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1D27A9DC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CC9EE" w14:textId="26B2DAA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13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B791D" w14:textId="47EF0D8E" w:rsidR="00B26DA5" w:rsidRPr="00B5298C" w:rsidRDefault="00B26DA5" w:rsidP="0022701D">
            <w:pPr>
              <w:spacing w:after="0" w:line="240" w:lineRule="auto"/>
              <w:jc w:val="both"/>
              <w:rPr>
                <w:rFonts w:cstheme="minorHAnsi"/>
              </w:rPr>
            </w:pPr>
            <w:r w:rsidRPr="00B5298C">
              <w:rPr>
                <w:rFonts w:cstheme="minorHAnsi"/>
              </w:rPr>
              <w:t xml:space="preserve">Justificativas </w:t>
            </w:r>
            <w:r w:rsidRPr="00E67B74">
              <w:rPr>
                <w:rFonts w:cstheme="minorHAnsi"/>
              </w:rPr>
              <w:t>quanto à imprescindibilidade</w:t>
            </w:r>
            <w:r w:rsidRPr="00B5298C">
              <w:rPr>
                <w:rFonts w:cstheme="minorHAnsi"/>
              </w:rPr>
              <w:t xml:space="preserve"> da contratação e o quantitativo estimado.</w:t>
            </w:r>
          </w:p>
          <w:p w14:paraId="32F23C94" w14:textId="77777777" w:rsidR="00B26DA5" w:rsidRPr="00B5298C" w:rsidRDefault="00B26DA5" w:rsidP="00227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5298C">
              <w:rPr>
                <w:rFonts w:cstheme="minorHAnsi"/>
                <w:sz w:val="16"/>
                <w:szCs w:val="16"/>
              </w:rPr>
              <w:t>(Parecer Referencial nº 5/2020- PGDF/PGCONS)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ADAF3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E664E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12D79918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C2980" w14:textId="367AED91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14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0DF68" w14:textId="1B32B573" w:rsidR="00B26DA5" w:rsidRPr="00B5298C" w:rsidRDefault="00B26DA5" w:rsidP="0022701D">
            <w:pPr>
              <w:spacing w:after="0" w:line="240" w:lineRule="auto"/>
              <w:jc w:val="both"/>
              <w:rPr>
                <w:rFonts w:cstheme="minorHAnsi"/>
              </w:rPr>
            </w:pPr>
            <w:r w:rsidRPr="00B5298C">
              <w:rPr>
                <w:rFonts w:cstheme="minorHAnsi"/>
              </w:rPr>
              <w:t>Justificativa para a necessidade da Terceirização dos Serviços, atentando para as vedações previstas no art. 3º do D</w:t>
            </w:r>
            <w:r w:rsidR="00A10F64">
              <w:rPr>
                <w:rFonts w:cstheme="minorHAnsi"/>
              </w:rPr>
              <w:t>ecreto-DF n</w:t>
            </w:r>
            <w:r w:rsidRPr="00B5298C">
              <w:rPr>
                <w:rFonts w:cstheme="minorHAnsi"/>
              </w:rPr>
              <w:t>º 39.978/2019.</w:t>
            </w:r>
          </w:p>
          <w:p w14:paraId="6A474C54" w14:textId="77777777" w:rsidR="00B26DA5" w:rsidRPr="00B5298C" w:rsidRDefault="00B26DA5" w:rsidP="0022701D">
            <w:pPr>
              <w:spacing w:after="0" w:line="240" w:lineRule="auto"/>
              <w:jc w:val="both"/>
              <w:rPr>
                <w:rFonts w:cstheme="minorHAnsi"/>
              </w:rPr>
            </w:pPr>
            <w:r w:rsidRPr="00B5298C">
              <w:rPr>
                <w:rFonts w:cstheme="minorHAnsi"/>
              </w:rPr>
              <w:t>(</w:t>
            </w:r>
            <w:r w:rsidRPr="00B5298C">
              <w:rPr>
                <w:rFonts w:cstheme="minorHAnsi"/>
                <w:sz w:val="16"/>
                <w:szCs w:val="16"/>
              </w:rPr>
              <w:t>Parecer Referencial nº 5/2020- PGDF/PGCONS)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83185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09097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27FA4779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8F5F2" w14:textId="24F8B6A8" w:rsidR="00B26DA5" w:rsidRPr="00B5298C" w:rsidRDefault="00B26DA5" w:rsidP="0002653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15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04902" w14:textId="77777777" w:rsidR="00B26DA5" w:rsidRPr="00E67B74" w:rsidRDefault="00B26DA5" w:rsidP="0022701D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 xml:space="preserve">Justificativa quanto ao fracionamento ou não do objeto em itens ou lotes. </w:t>
            </w:r>
          </w:p>
          <w:p w14:paraId="2C1DDAEC" w14:textId="4081C418" w:rsidR="00B26DA5" w:rsidRPr="00E67B74" w:rsidRDefault="00A10F64" w:rsidP="00227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B26DA5" w:rsidRPr="00E67B74">
              <w:rPr>
                <w:rFonts w:cstheme="minorHAnsi"/>
                <w:sz w:val="16"/>
                <w:szCs w:val="16"/>
              </w:rPr>
              <w:t>rt. 23, §1º, da Lei 8.666/93 e Decisão nº 2389/2007 e Parecer Referencial nº 5/2020- PGDF/PGCONS)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459B1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1997D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12D827B8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4B88F" w14:textId="748422D8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16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92A5B" w14:textId="77777777" w:rsidR="00B26DA5" w:rsidRPr="00E67B74" w:rsidRDefault="00B26DA5" w:rsidP="0022701D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>Justificativa para a forma de adjudicação do objeto (item ou global/lote), nos termos da Súmula 247, TCU.</w:t>
            </w:r>
          </w:p>
          <w:p w14:paraId="565AA7D2" w14:textId="77777777" w:rsidR="00B26DA5" w:rsidRPr="00E67B74" w:rsidRDefault="00B26DA5" w:rsidP="00227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67B74">
              <w:rPr>
                <w:rFonts w:cstheme="minorHAnsi"/>
                <w:sz w:val="16"/>
                <w:szCs w:val="16"/>
              </w:rPr>
              <w:t>(Parecer Referencial nº 5/2020- PGDF/PGCONS).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4F70E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6D722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0357ACA5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874B2" w14:textId="0C39B42E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17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182A4" w14:textId="47301ABB" w:rsidR="00B26DA5" w:rsidRPr="00E67B74" w:rsidRDefault="00B26DA5" w:rsidP="00B5298C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>Permissão de subcontratação compulsória para ME, EPP e MEI (limite 30%) e em que percentual ou justificativa, em caso negativo.</w:t>
            </w:r>
          </w:p>
          <w:p w14:paraId="399DAD56" w14:textId="5CC6A4F7" w:rsidR="00B26DA5" w:rsidRPr="00E67B74" w:rsidRDefault="00A10F64" w:rsidP="00B529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B26DA5" w:rsidRPr="00E67B74">
              <w:rPr>
                <w:rFonts w:cstheme="minorHAnsi"/>
                <w:sz w:val="16"/>
                <w:szCs w:val="16"/>
              </w:rPr>
              <w:t>rt. 48, II, da Lei Complementar Federal nº 123/2006, c/</w:t>
            </w:r>
            <w:proofErr w:type="gramStart"/>
            <w:r w:rsidR="00B26DA5" w:rsidRPr="00E67B74">
              <w:rPr>
                <w:rFonts w:cstheme="minorHAnsi"/>
                <w:sz w:val="16"/>
                <w:szCs w:val="16"/>
              </w:rPr>
              <w:t>c</w:t>
            </w:r>
            <w:proofErr w:type="gramEnd"/>
            <w:r w:rsidR="00B26DA5" w:rsidRPr="00E67B74">
              <w:rPr>
                <w:rFonts w:cstheme="minorHAnsi"/>
                <w:sz w:val="16"/>
                <w:szCs w:val="16"/>
              </w:rPr>
              <w:t xml:space="preserve"> art. 27 e §§ 10º, 11º da Lei-DF nº 4.611/2011 e Parecer Referencial nº 5/2020- PGDF/PGCONS)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F9B79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C6BFC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0077444B" w14:textId="77777777" w:rsidTr="00B26DA5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6E06D" w14:textId="1CC1F7FE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18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C8F10" w14:textId="7755FFA7" w:rsidR="00B26DA5" w:rsidRPr="00E67B74" w:rsidRDefault="00B26DA5" w:rsidP="00B5298C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 xml:space="preserve">Destinação de cota reservada para entidades preferenciais ME, EPP e MEI (limite 25%) ou justificativa, em caso negativo. </w:t>
            </w:r>
          </w:p>
          <w:p w14:paraId="23E92E02" w14:textId="7D631F87" w:rsidR="00B26DA5" w:rsidRPr="00E67B74" w:rsidRDefault="00A10F64" w:rsidP="00B5298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B26DA5" w:rsidRPr="00E67B74">
              <w:rPr>
                <w:rFonts w:cstheme="minorHAnsi"/>
                <w:sz w:val="16"/>
                <w:szCs w:val="16"/>
              </w:rPr>
              <w:t>rt. 48, III, da Lei Complementar Federal nº 123/2006, c/</w:t>
            </w:r>
            <w:proofErr w:type="gramStart"/>
            <w:r w:rsidR="00B26DA5" w:rsidRPr="00E67B74">
              <w:rPr>
                <w:rFonts w:cstheme="minorHAnsi"/>
                <w:sz w:val="16"/>
                <w:szCs w:val="16"/>
              </w:rPr>
              <w:t>c</w:t>
            </w:r>
            <w:proofErr w:type="gramEnd"/>
            <w:r w:rsidR="00B26DA5" w:rsidRPr="00E67B74">
              <w:rPr>
                <w:rFonts w:cstheme="minorHAnsi"/>
                <w:sz w:val="16"/>
                <w:szCs w:val="16"/>
              </w:rPr>
              <w:t xml:space="preserve"> art. 26 e §§ da Lei-DF nº 4.611/2011 e Parecer Referencial nº 5/2020- PGDF/PGCONS)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6CA5C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F7C7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47F708F8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796C6" w14:textId="5853965A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19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02869" w14:textId="77777777" w:rsidR="00B26DA5" w:rsidRPr="00B5298C" w:rsidRDefault="00B26DA5" w:rsidP="00B5298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B5298C">
              <w:rPr>
                <w:rFonts w:cstheme="minorHAnsi"/>
              </w:rPr>
              <w:t>ustificativa para eventual proibição da participação de consórcios de empresas na licitação.</w:t>
            </w:r>
          </w:p>
          <w:p w14:paraId="0FDB0F00" w14:textId="77777777" w:rsidR="00B26DA5" w:rsidRPr="00B5298C" w:rsidRDefault="00B26DA5" w:rsidP="00B529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5298C">
              <w:rPr>
                <w:rFonts w:cstheme="minorHAnsi"/>
                <w:sz w:val="16"/>
                <w:szCs w:val="16"/>
              </w:rPr>
              <w:t>(Parecer Referencial nº 5/2020- PGDF/PGCONS)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B3815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3699A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6BA439DC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FEBA1" w14:textId="19BBD4B0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20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F8203" w14:textId="28B14708" w:rsidR="00B26DA5" w:rsidRPr="009D260D" w:rsidRDefault="00B26DA5" w:rsidP="009D260D">
            <w:pPr>
              <w:pStyle w:val="Textodecomentrio"/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9D260D">
              <w:rPr>
                <w:rFonts w:cstheme="minorHAnsi"/>
                <w:sz w:val="22"/>
                <w:szCs w:val="22"/>
              </w:rPr>
              <w:t>Previsão no Termo de Referência dos requisitos de qualificação econômico-financeira referenciados no Anexo VII-A da IN 5/2017 no caso de contratações de serviços continuados com dedicação exclusiva de mão de obra.</w:t>
            </w:r>
          </w:p>
          <w:p w14:paraId="7C4B971C" w14:textId="77777777" w:rsidR="00B26DA5" w:rsidRPr="008B739D" w:rsidRDefault="00B26DA5" w:rsidP="009D2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B739D">
              <w:rPr>
                <w:rFonts w:cstheme="minorHAnsi"/>
                <w:sz w:val="16"/>
                <w:szCs w:val="16"/>
              </w:rPr>
              <w:t>(Anexo VII-A da IN 5/2017)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10E32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A8C47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13C0D651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CA45C" w14:textId="55DB1D2F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21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CD4BB" w14:textId="77777777" w:rsidR="00B26DA5" w:rsidRDefault="00B26DA5" w:rsidP="008B739D">
            <w:pPr>
              <w:spacing w:after="0" w:line="240" w:lineRule="auto"/>
              <w:jc w:val="both"/>
            </w:pPr>
            <w:r>
              <w:t xml:space="preserve">Previsão nos autos do procedimento licitatório de justificativa do percentual adotado referente à qualificação econômico-financeira, na forma do art. 31 da Lei 8.666, de 1993. </w:t>
            </w:r>
          </w:p>
          <w:p w14:paraId="58907588" w14:textId="7BF460B3" w:rsidR="00B26DA5" w:rsidRPr="008B739D" w:rsidRDefault="00B26DA5" w:rsidP="004545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B739D">
              <w:rPr>
                <w:rFonts w:cstheme="minorHAnsi"/>
                <w:sz w:val="16"/>
                <w:szCs w:val="16"/>
              </w:rPr>
              <w:t xml:space="preserve">(Anexo VII-A da IN 5/2017 e </w:t>
            </w:r>
            <w:proofErr w:type="spellStart"/>
            <w:r w:rsidRPr="008B739D">
              <w:rPr>
                <w:rFonts w:cstheme="minorHAnsi"/>
                <w:sz w:val="16"/>
                <w:szCs w:val="16"/>
              </w:rPr>
              <w:t>arts</w:t>
            </w:r>
            <w:proofErr w:type="spellEnd"/>
            <w:r w:rsidRPr="008B739D">
              <w:rPr>
                <w:rFonts w:cstheme="minorHAnsi"/>
                <w:sz w:val="16"/>
                <w:szCs w:val="16"/>
              </w:rPr>
              <w:t xml:space="preserve">. 27 a 31 da </w:t>
            </w:r>
            <w:proofErr w:type="spellStart"/>
            <w:r w:rsidR="0045451E" w:rsidRPr="00505EB6">
              <w:rPr>
                <w:rFonts w:cstheme="minorHAnsi"/>
                <w:sz w:val="16"/>
                <w:szCs w:val="16"/>
              </w:rPr>
              <w:t>da</w:t>
            </w:r>
            <w:proofErr w:type="spellEnd"/>
            <w:r w:rsidR="0045451E" w:rsidRPr="00505EB6">
              <w:rPr>
                <w:rFonts w:cstheme="minorHAnsi"/>
                <w:sz w:val="16"/>
                <w:szCs w:val="16"/>
              </w:rPr>
              <w:t xml:space="preserve"> Lei 8.666/93</w:t>
            </w:r>
            <w:r w:rsidRPr="008B739D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9C949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BB80E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1BFA80DF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AA41C" w14:textId="51FB6539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lastRenderedPageBreak/>
              <w:t>22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F2860" w14:textId="7A6E7525" w:rsidR="00B26DA5" w:rsidRPr="009D260D" w:rsidRDefault="00B26DA5" w:rsidP="009D26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D260D">
              <w:rPr>
                <w:rFonts w:cstheme="minorHAnsi"/>
              </w:rPr>
              <w:t>Previsão no Termo de Referência dos Requisitos de qualificação técnica referenciados no Anexo VII-A da IN 5/2017, ou justificativa para os casos de adaptação, supressão ou acréscimos de requisitos.</w:t>
            </w:r>
          </w:p>
          <w:p w14:paraId="2A20F90D" w14:textId="2844B5C1" w:rsidR="00B26DA5" w:rsidRPr="008B739D" w:rsidRDefault="00B26DA5" w:rsidP="009D2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B739D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A10F64">
              <w:rPr>
                <w:rFonts w:cstheme="minorHAnsi"/>
                <w:sz w:val="16"/>
                <w:szCs w:val="16"/>
              </w:rPr>
              <w:t>A</w:t>
            </w:r>
            <w:r w:rsidRPr="009D260D">
              <w:rPr>
                <w:rFonts w:cstheme="minorHAnsi"/>
                <w:sz w:val="16"/>
                <w:szCs w:val="16"/>
              </w:rPr>
              <w:t>rts</w:t>
            </w:r>
            <w:proofErr w:type="spellEnd"/>
            <w:r w:rsidRPr="009D260D">
              <w:rPr>
                <w:rFonts w:cstheme="minorHAnsi"/>
                <w:sz w:val="16"/>
                <w:szCs w:val="16"/>
              </w:rPr>
              <w:t>. 27 a 31 da Lei nº 8.666, de 1993 e</w:t>
            </w:r>
            <w:r>
              <w:rPr>
                <w:rFonts w:cstheme="minorHAnsi"/>
              </w:rPr>
              <w:t xml:space="preserve"> </w:t>
            </w:r>
            <w:r w:rsidRPr="008B739D">
              <w:rPr>
                <w:rFonts w:cstheme="minorHAnsi"/>
                <w:sz w:val="16"/>
                <w:szCs w:val="16"/>
              </w:rPr>
              <w:t>Parecer Referencial nº 5/2020- PGDF/</w:t>
            </w:r>
            <w:r>
              <w:rPr>
                <w:rFonts w:cstheme="minorHAnsi"/>
                <w:sz w:val="16"/>
                <w:szCs w:val="16"/>
              </w:rPr>
              <w:t>PGCONS e Anexo VII-A IN 5/2017)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F3546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B9831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7DBD9958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EA228" w14:textId="34670AAF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23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FCCBF" w14:textId="77777777" w:rsidR="00B26DA5" w:rsidRPr="009D260D" w:rsidRDefault="00B26DA5" w:rsidP="008B739D">
            <w:pPr>
              <w:spacing w:after="0" w:line="240" w:lineRule="auto"/>
              <w:jc w:val="both"/>
              <w:rPr>
                <w:rFonts w:cstheme="minorHAnsi"/>
              </w:rPr>
            </w:pPr>
            <w:r w:rsidRPr="008B739D">
              <w:rPr>
                <w:rFonts w:cstheme="minorHAnsi"/>
              </w:rPr>
              <w:t xml:space="preserve">Planilha de custo do valor estimado do objeto da licitação, de </w:t>
            </w:r>
            <w:r w:rsidRPr="009D260D">
              <w:rPr>
                <w:rFonts w:cstheme="minorHAnsi"/>
              </w:rPr>
              <w:t>acordo com o preço de mercado.</w:t>
            </w:r>
          </w:p>
          <w:p w14:paraId="452E8ABC" w14:textId="513ADD48" w:rsidR="00B26DA5" w:rsidRPr="008B739D" w:rsidRDefault="00A10F64" w:rsidP="008B739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B26DA5" w:rsidRPr="009D260D">
              <w:rPr>
                <w:rFonts w:cstheme="minorHAnsi"/>
                <w:sz w:val="16"/>
                <w:szCs w:val="16"/>
              </w:rPr>
              <w:t>rt. 3º, inciso XI, alínea “a”, item 2, do Decreto Federal nº 10.024/2019)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D35DA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7A0B9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4B2EF703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0B163" w14:textId="7011A048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24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21CE0" w14:textId="73A8664C" w:rsidR="00B26DA5" w:rsidRPr="008B739D" w:rsidRDefault="00B26DA5" w:rsidP="008B739D">
            <w:pPr>
              <w:spacing w:after="0" w:line="240" w:lineRule="auto"/>
              <w:jc w:val="both"/>
              <w:rPr>
                <w:rFonts w:cstheme="minorHAnsi"/>
              </w:rPr>
            </w:pPr>
            <w:r w:rsidRPr="008B739D">
              <w:rPr>
                <w:rFonts w:cstheme="minorHAnsi"/>
              </w:rPr>
              <w:t>Pesquisa de preços estimados com observância dos parâmetros estabelecidos no Decreto Distrital nº 39.453/2018</w:t>
            </w:r>
            <w:r w:rsidR="00F073BA">
              <w:rPr>
                <w:rFonts w:cstheme="minorHAnsi"/>
              </w:rPr>
              <w:t xml:space="preserve"> e</w:t>
            </w:r>
            <w:r w:rsidR="00F073BA">
              <w:t xml:space="preserve"> na Portaria SEPLAG 514/2018</w:t>
            </w:r>
            <w:r w:rsidRPr="008B739D">
              <w:rPr>
                <w:rFonts w:cstheme="minorHAnsi"/>
              </w:rPr>
              <w:t>.</w:t>
            </w:r>
          </w:p>
          <w:p w14:paraId="366A853B" w14:textId="77777777" w:rsidR="00B26DA5" w:rsidRPr="008B739D" w:rsidRDefault="00B26DA5" w:rsidP="008B739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B739D">
              <w:rPr>
                <w:rFonts w:cstheme="minorHAnsi"/>
                <w:sz w:val="16"/>
                <w:szCs w:val="16"/>
              </w:rPr>
              <w:t>(Parecer Referencial nº 5/2020- PGDF/PGCONS)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609B1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E9C4C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13802070" w14:textId="77777777" w:rsidTr="00972853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6FB0A" w14:textId="6F3ED9A6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25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99D60" w14:textId="77777777" w:rsidR="00B26DA5" w:rsidRDefault="00B26DA5" w:rsidP="008B739D">
            <w:pPr>
              <w:spacing w:after="0" w:line="240" w:lineRule="auto"/>
              <w:jc w:val="both"/>
              <w:rPr>
                <w:rFonts w:cstheme="minorHAnsi"/>
              </w:rPr>
            </w:pPr>
            <w:r w:rsidRPr="008B739D">
              <w:rPr>
                <w:rFonts w:cstheme="minorHAnsi"/>
              </w:rPr>
              <w:t xml:space="preserve">Cronograma físico financeiro ou justificativa para a sua dispensa. </w:t>
            </w:r>
          </w:p>
          <w:p w14:paraId="1737578D" w14:textId="1624CFC0" w:rsidR="00B26DA5" w:rsidRPr="008B739D" w:rsidRDefault="00B26DA5" w:rsidP="008B739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B739D">
              <w:rPr>
                <w:rFonts w:cstheme="minorHAnsi"/>
                <w:sz w:val="16"/>
                <w:szCs w:val="16"/>
              </w:rPr>
              <w:t>(</w:t>
            </w:r>
            <w:r w:rsidR="00A10F64">
              <w:rPr>
                <w:rFonts w:cstheme="minorHAnsi"/>
                <w:sz w:val="16"/>
                <w:szCs w:val="16"/>
              </w:rPr>
              <w:t>A</w:t>
            </w:r>
            <w:r w:rsidRPr="009D260D">
              <w:rPr>
                <w:rFonts w:cstheme="minorHAnsi"/>
                <w:sz w:val="16"/>
                <w:szCs w:val="16"/>
              </w:rPr>
              <w:t>rt. 3º, inciso XI, alínea “a”, item 3, do Decreto Federal nº 10.024/2019)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6705F" w14:textId="77777777" w:rsidR="00B26DA5" w:rsidRPr="00B5298C" w:rsidRDefault="00B26DA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1D688" w14:textId="77777777" w:rsidR="00B26DA5" w:rsidRPr="00B5298C" w:rsidRDefault="00B26DA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B26DA5" w:rsidRPr="00B5298C" w14:paraId="639C2B24" w14:textId="77777777" w:rsidTr="00972853">
        <w:trPr>
          <w:tblCellSpacing w:w="0" w:type="dxa"/>
        </w:trPr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410ED73" w14:textId="2EC166EB" w:rsidR="00B26DA5" w:rsidRPr="00B5298C" w:rsidRDefault="00B26DA5" w:rsidP="009F6C70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Base Normativa</w:t>
            </w:r>
            <w:r w:rsidRPr="00B5298C">
              <w:rPr>
                <w:rFonts w:cstheme="minorHAnsi"/>
                <w:b/>
              </w:rPr>
              <w:t>:</w:t>
            </w:r>
          </w:p>
          <w:p w14:paraId="48723F8D" w14:textId="77777777" w:rsidR="00B26DA5" w:rsidRPr="00B5298C" w:rsidRDefault="00B26DA5" w:rsidP="00AE0A7A">
            <w:pPr>
              <w:spacing w:after="0" w:line="240" w:lineRule="auto"/>
              <w:rPr>
                <w:rStyle w:val="Hyperlink"/>
                <w:rFonts w:cstheme="minorHAnsi"/>
                <w:vanish/>
                <w:specVanish/>
              </w:rPr>
            </w:pPr>
            <w:r w:rsidRPr="00B5298C">
              <w:rPr>
                <w:rFonts w:cstheme="minorHAnsi"/>
                <w:color w:val="000000"/>
              </w:rPr>
              <w:fldChar w:fldCharType="begin"/>
            </w:r>
            <w:r w:rsidRPr="00B5298C">
              <w:rPr>
                <w:rFonts w:cstheme="minorHAnsi"/>
                <w:color w:val="000000"/>
              </w:rPr>
              <w:instrText xml:space="preserve"> HYPERLINK "http://www.planalto.gov.br/ccivil_03/leis/l8666cons.htm" </w:instrText>
            </w:r>
            <w:r w:rsidRPr="00B5298C">
              <w:rPr>
                <w:rFonts w:cstheme="minorHAnsi"/>
                <w:color w:val="000000"/>
              </w:rPr>
              <w:fldChar w:fldCharType="separate"/>
            </w:r>
            <w:r w:rsidRPr="00B5298C">
              <w:rPr>
                <w:rStyle w:val="Hyperlink"/>
                <w:rFonts w:cstheme="minorHAnsi"/>
              </w:rPr>
              <w:t>Lei nº</w:t>
            </w:r>
          </w:p>
          <w:p w14:paraId="61FCD7EA" w14:textId="77777777" w:rsidR="00B26DA5" w:rsidRDefault="00B26DA5" w:rsidP="00AE0A7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5298C">
              <w:rPr>
                <w:rStyle w:val="Hyperlink"/>
                <w:rFonts w:cstheme="minorHAnsi"/>
              </w:rPr>
              <w:t xml:space="preserve">  8.666, de 21 de junho de 1993</w:t>
            </w:r>
            <w:r w:rsidRPr="00B5298C">
              <w:rPr>
                <w:rFonts w:cstheme="minorHAnsi"/>
                <w:color w:val="000000"/>
              </w:rPr>
              <w:fldChar w:fldCharType="end"/>
            </w:r>
            <w:r w:rsidRPr="00B5298C">
              <w:rPr>
                <w:rFonts w:cstheme="minorHAnsi"/>
                <w:color w:val="000000"/>
              </w:rPr>
              <w:t>;</w:t>
            </w:r>
          </w:p>
          <w:p w14:paraId="3BF42817" w14:textId="77777777" w:rsidR="00B26DA5" w:rsidRDefault="00DE2630" w:rsidP="00AE0A7A">
            <w:pPr>
              <w:spacing w:after="0" w:line="240" w:lineRule="auto"/>
              <w:rPr>
                <w:rFonts w:cstheme="minorHAnsi"/>
                <w:color w:val="000000"/>
              </w:rPr>
            </w:pPr>
            <w:hyperlink r:id="rId8" w:history="1">
              <w:r w:rsidR="00B26DA5" w:rsidRPr="009035B5">
                <w:rPr>
                  <w:rStyle w:val="Hyperlink"/>
                  <w:rFonts w:cstheme="minorHAnsi"/>
                </w:rPr>
                <w:t>Lei nº 10.520, de 17 de julho de 2002</w:t>
              </w:r>
            </w:hyperlink>
            <w:r w:rsidR="00B26DA5">
              <w:rPr>
                <w:rFonts w:cstheme="minorHAnsi"/>
                <w:color w:val="000000"/>
              </w:rPr>
              <w:t>;</w:t>
            </w:r>
          </w:p>
          <w:p w14:paraId="20B2CC67" w14:textId="77777777" w:rsidR="00B26DA5" w:rsidRDefault="00DE2630" w:rsidP="00AE0A7A">
            <w:pPr>
              <w:spacing w:after="0" w:line="240" w:lineRule="auto"/>
              <w:rPr>
                <w:rFonts w:cstheme="minorHAnsi"/>
                <w:color w:val="000000"/>
              </w:rPr>
            </w:pPr>
            <w:hyperlink r:id="rId9" w:history="1">
              <w:r w:rsidR="00B26DA5" w:rsidRPr="009035B5">
                <w:rPr>
                  <w:rStyle w:val="Hyperlink"/>
                  <w:rFonts w:cstheme="minorHAnsi"/>
                </w:rPr>
                <w:t>Decreto nº 10.024 de 20 de setembro de 2019</w:t>
              </w:r>
            </w:hyperlink>
            <w:r w:rsidR="00B26DA5">
              <w:rPr>
                <w:rFonts w:cstheme="minorHAnsi"/>
                <w:color w:val="000000"/>
              </w:rPr>
              <w:t>;</w:t>
            </w:r>
          </w:p>
          <w:p w14:paraId="0658614A" w14:textId="77777777" w:rsidR="00B26DA5" w:rsidRDefault="00DE2630" w:rsidP="00AE0A7A">
            <w:pPr>
              <w:spacing w:after="0" w:line="240" w:lineRule="auto"/>
              <w:rPr>
                <w:rFonts w:cstheme="minorHAnsi"/>
                <w:color w:val="000000"/>
              </w:rPr>
            </w:pPr>
            <w:hyperlink r:id="rId10" w:history="1">
              <w:r w:rsidR="00B26DA5" w:rsidRPr="004E2312">
                <w:rPr>
                  <w:rStyle w:val="Hyperlink"/>
                  <w:rFonts w:cstheme="minorHAnsi"/>
                </w:rPr>
                <w:t>Decreto-DF nº 40.205, de 30 de outubro de 2019</w:t>
              </w:r>
            </w:hyperlink>
            <w:r w:rsidR="00B26DA5">
              <w:rPr>
                <w:rFonts w:cstheme="minorHAnsi"/>
                <w:color w:val="000000"/>
              </w:rPr>
              <w:t>;</w:t>
            </w:r>
          </w:p>
          <w:p w14:paraId="51CBDE15" w14:textId="327C0B34" w:rsidR="00B26DA5" w:rsidRDefault="00DE2630" w:rsidP="00AE0A7A">
            <w:pPr>
              <w:spacing w:after="0" w:line="240" w:lineRule="auto"/>
              <w:rPr>
                <w:rFonts w:cstheme="minorHAnsi"/>
              </w:rPr>
            </w:pPr>
            <w:hyperlink r:id="rId11" w:history="1">
              <w:r w:rsidR="00B26DA5" w:rsidRPr="00B5298C">
                <w:rPr>
                  <w:rStyle w:val="Hyperlink"/>
                  <w:rFonts w:cstheme="minorHAnsi"/>
                </w:rPr>
                <w:t>Decreto-DF nº 39.978, de 25 de julho de 2019</w:t>
              </w:r>
            </w:hyperlink>
            <w:r w:rsidR="00B26DA5" w:rsidRPr="00B5298C">
              <w:rPr>
                <w:rFonts w:cstheme="minorHAnsi"/>
              </w:rPr>
              <w:t>;</w:t>
            </w:r>
            <w:r w:rsidR="00B26DA5">
              <w:rPr>
                <w:rFonts w:cstheme="minorHAnsi"/>
              </w:rPr>
              <w:t xml:space="preserve"> </w:t>
            </w:r>
          </w:p>
          <w:p w14:paraId="72D84AAE" w14:textId="763E61F4" w:rsidR="00F073BA" w:rsidRDefault="00DE2630" w:rsidP="00060D9E">
            <w:pPr>
              <w:spacing w:after="0" w:line="240" w:lineRule="auto"/>
              <w:rPr>
                <w:bCs/>
              </w:rPr>
            </w:pPr>
            <w:hyperlink r:id="rId12" w:history="1">
              <w:r w:rsidR="00F073BA" w:rsidRPr="00F073BA">
                <w:rPr>
                  <w:rStyle w:val="Hyperlink"/>
                  <w:bCs/>
                </w:rPr>
                <w:t>Portaria</w:t>
              </w:r>
              <w:r w:rsidR="00D517CA">
                <w:rPr>
                  <w:rStyle w:val="Hyperlink"/>
                  <w:bCs/>
                </w:rPr>
                <w:t xml:space="preserve"> SEPLAG</w:t>
              </w:r>
              <w:r w:rsidR="00F073BA" w:rsidRPr="00F073BA">
                <w:rPr>
                  <w:rStyle w:val="Hyperlink"/>
                  <w:bCs/>
                </w:rPr>
                <w:t xml:space="preserve"> nº 514, de 16 de novembro de 2018</w:t>
              </w:r>
            </w:hyperlink>
            <w:r w:rsidR="00F073BA">
              <w:rPr>
                <w:bCs/>
              </w:rPr>
              <w:t xml:space="preserve">; </w:t>
            </w:r>
          </w:p>
          <w:p w14:paraId="55F9E41B" w14:textId="428D2EEC" w:rsidR="00B26DA5" w:rsidRDefault="00DE2630" w:rsidP="00F073BA">
            <w:pPr>
              <w:spacing w:after="0" w:line="240" w:lineRule="auto"/>
              <w:rPr>
                <w:bCs/>
              </w:rPr>
            </w:pPr>
            <w:hyperlink r:id="rId13" w:history="1">
              <w:r w:rsidR="00BE5B59" w:rsidRPr="00BE5B59">
                <w:rPr>
                  <w:rStyle w:val="Hyperlink"/>
                  <w:bCs/>
                </w:rPr>
                <w:t>Portaria SEEC nº 154, de 02 de junho de 2021</w:t>
              </w:r>
            </w:hyperlink>
            <w:r w:rsidR="00F073BA">
              <w:rPr>
                <w:bCs/>
              </w:rPr>
              <w:t>;</w:t>
            </w:r>
          </w:p>
          <w:p w14:paraId="5A209357" w14:textId="69B1B44D" w:rsidR="00F073BA" w:rsidRDefault="00DE2630" w:rsidP="00F073BA">
            <w:pPr>
              <w:spacing w:after="0" w:line="240" w:lineRule="auto"/>
              <w:rPr>
                <w:rFonts w:cstheme="minorHAnsi"/>
                <w:color w:val="000000"/>
              </w:rPr>
            </w:pPr>
            <w:hyperlink r:id="rId14" w:history="1">
              <w:r w:rsidR="00F073BA" w:rsidRPr="004E2312">
                <w:rPr>
                  <w:rStyle w:val="Hyperlink"/>
                  <w:rFonts w:cstheme="minorHAnsi"/>
                </w:rPr>
                <w:t>Instrução Normativa nº 5, de 26 de maio de 2017</w:t>
              </w:r>
            </w:hyperlink>
            <w:r w:rsidR="00BE5B59">
              <w:rPr>
                <w:rFonts w:cstheme="minorHAnsi"/>
                <w:color w:val="000000"/>
              </w:rPr>
              <w:t xml:space="preserve">; </w:t>
            </w:r>
            <w:r w:rsidR="00F073BA">
              <w:rPr>
                <w:rFonts w:cstheme="minorHAnsi"/>
                <w:color w:val="000000"/>
              </w:rPr>
              <w:t>e</w:t>
            </w:r>
          </w:p>
          <w:p w14:paraId="15A7DB7E" w14:textId="111054C0" w:rsidR="00F073BA" w:rsidRPr="00F073BA" w:rsidRDefault="00DE2630" w:rsidP="00F073BA">
            <w:pPr>
              <w:spacing w:after="0" w:line="240" w:lineRule="auto"/>
              <w:rPr>
                <w:bCs/>
              </w:rPr>
            </w:pPr>
            <w:hyperlink r:id="rId15" w:history="1">
              <w:r w:rsidR="00D517CA" w:rsidRPr="00D517CA">
                <w:rPr>
                  <w:rStyle w:val="Hyperlink"/>
                  <w:bCs/>
                </w:rPr>
                <w:t>Parecer Referencial SEI-GDF n.º 5/2020 - PGDF/PGCONS</w:t>
              </w:r>
            </w:hyperlink>
            <w:r w:rsidR="00D517CA">
              <w:rPr>
                <w:bCs/>
              </w:rPr>
              <w:t>.</w:t>
            </w:r>
          </w:p>
        </w:tc>
      </w:tr>
    </w:tbl>
    <w:p w14:paraId="792FF105" w14:textId="77777777" w:rsidR="00674423" w:rsidRDefault="00674423" w:rsidP="00C01482">
      <w:pPr>
        <w:spacing w:after="0"/>
        <w:rPr>
          <w:rFonts w:cstheme="minorHAnsi"/>
          <w:color w:val="000000"/>
        </w:rPr>
      </w:pPr>
    </w:p>
    <w:p w14:paraId="3F3E5111" w14:textId="77777777" w:rsidR="002B2C27" w:rsidRDefault="002B2C27" w:rsidP="00C01482">
      <w:pPr>
        <w:spacing w:after="0"/>
        <w:rPr>
          <w:rFonts w:cstheme="minorHAnsi"/>
          <w:color w:val="000000"/>
        </w:rPr>
      </w:pPr>
    </w:p>
    <w:p w14:paraId="54B8C394" w14:textId="77777777" w:rsidR="002B2C27" w:rsidRDefault="002B2C27" w:rsidP="00C01482">
      <w:pPr>
        <w:spacing w:after="0"/>
        <w:rPr>
          <w:rFonts w:cstheme="minorHAnsi"/>
          <w:color w:val="000000"/>
        </w:rPr>
      </w:pPr>
    </w:p>
    <w:p w14:paraId="4F33ECC4" w14:textId="77777777" w:rsidR="002B2C27" w:rsidRDefault="002B2C27" w:rsidP="00C01482">
      <w:pPr>
        <w:spacing w:after="0"/>
        <w:rPr>
          <w:rFonts w:cstheme="minorHAnsi"/>
          <w:color w:val="000000"/>
        </w:rPr>
      </w:pPr>
    </w:p>
    <w:p w14:paraId="429E243E" w14:textId="77777777" w:rsidR="00972853" w:rsidRDefault="00972853" w:rsidP="00C01482">
      <w:pPr>
        <w:spacing w:after="0"/>
        <w:rPr>
          <w:rFonts w:cstheme="minorHAnsi"/>
          <w:color w:val="000000"/>
        </w:rPr>
      </w:pPr>
    </w:p>
    <w:p w14:paraId="47E13CC8" w14:textId="77777777" w:rsidR="00972853" w:rsidRDefault="00972853" w:rsidP="00C01482">
      <w:pPr>
        <w:spacing w:after="0"/>
        <w:rPr>
          <w:rFonts w:cstheme="minorHAnsi"/>
          <w:color w:val="000000"/>
        </w:rPr>
      </w:pPr>
    </w:p>
    <w:p w14:paraId="26E5B1D4" w14:textId="77777777" w:rsidR="00972853" w:rsidRDefault="00972853" w:rsidP="00C01482">
      <w:pPr>
        <w:spacing w:after="0"/>
        <w:rPr>
          <w:rFonts w:cstheme="minorHAnsi"/>
          <w:color w:val="000000"/>
        </w:rPr>
      </w:pPr>
    </w:p>
    <w:p w14:paraId="54E3DE71" w14:textId="77777777" w:rsidR="00972853" w:rsidRDefault="00972853" w:rsidP="00C01482">
      <w:pPr>
        <w:spacing w:after="0"/>
        <w:rPr>
          <w:rFonts w:cstheme="minorHAnsi"/>
          <w:color w:val="000000"/>
        </w:rPr>
      </w:pPr>
    </w:p>
    <w:p w14:paraId="44D97961" w14:textId="77777777" w:rsidR="00972853" w:rsidRDefault="00972853" w:rsidP="00C01482">
      <w:pPr>
        <w:spacing w:after="0"/>
        <w:rPr>
          <w:rFonts w:cstheme="minorHAnsi"/>
          <w:color w:val="000000"/>
        </w:rPr>
      </w:pPr>
    </w:p>
    <w:p w14:paraId="66126064" w14:textId="77777777" w:rsidR="00972853" w:rsidRDefault="00972853" w:rsidP="00C01482">
      <w:pPr>
        <w:spacing w:after="0"/>
        <w:rPr>
          <w:rFonts w:cstheme="minorHAnsi"/>
          <w:color w:val="000000"/>
        </w:rPr>
      </w:pPr>
    </w:p>
    <w:p w14:paraId="6A08DA94" w14:textId="70B66270" w:rsidR="00972853" w:rsidRDefault="00972853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tbl>
      <w:tblPr>
        <w:tblW w:w="7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985"/>
        <w:gridCol w:w="1842"/>
      </w:tblGrid>
      <w:tr w:rsidR="00C72459" w:rsidRPr="00B5298C" w14:paraId="00F98D58" w14:textId="77777777" w:rsidTr="00512AD7">
        <w:trPr>
          <w:cantSplit/>
          <w:tblCellSpacing w:w="0" w:type="dxa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943B" w14:textId="77777777" w:rsidR="00C72459" w:rsidRPr="00B5298C" w:rsidRDefault="00C72459" w:rsidP="00512AD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B5298C">
              <w:rPr>
                <w:rFonts w:asciiTheme="minorHAnsi" w:hAnsiTheme="minorHAnsi" w:cstheme="minorHAnsi"/>
                <w:noProof/>
                <w:color w:val="000000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1E62AFC" wp14:editId="660BC4EF">
                  <wp:simplePos x="0" y="0"/>
                  <wp:positionH relativeFrom="column">
                    <wp:posOffset>-852170</wp:posOffset>
                  </wp:positionH>
                  <wp:positionV relativeFrom="paragraph">
                    <wp:posOffset>43180</wp:posOffset>
                  </wp:positionV>
                  <wp:extent cx="742950" cy="836930"/>
                  <wp:effectExtent l="0" t="0" r="0" b="1270"/>
                  <wp:wrapSquare wrapText="bothSides"/>
                  <wp:docPr id="2" name="Imagem 2" descr="C:\Users\jess_\Pictures\G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ss_\Pictures\G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0F4E9C" w14:textId="77777777" w:rsidR="00C72459" w:rsidRPr="00B5298C" w:rsidRDefault="00C72459" w:rsidP="00512A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5298C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GOVERNO DO DISTRITO FEDERAL</w:t>
            </w:r>
          </w:p>
          <w:p w14:paraId="524792D5" w14:textId="77777777" w:rsidR="00C72459" w:rsidRPr="00B5298C" w:rsidRDefault="00C72459" w:rsidP="00512A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529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SECRETARIA DE ESTADO DE ECONOMIA DO DISTRITO FEDERAL </w:t>
            </w:r>
          </w:p>
          <w:p w14:paraId="1ED8DF41" w14:textId="77777777" w:rsidR="00C72459" w:rsidRPr="00B5298C" w:rsidRDefault="00C72459" w:rsidP="00512A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9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UNIDADE DE CONTROLE INTERNO</w:t>
            </w:r>
          </w:p>
        </w:tc>
      </w:tr>
      <w:tr w:rsidR="00C72459" w:rsidRPr="00731338" w14:paraId="7F401315" w14:textId="77777777" w:rsidTr="00512AD7">
        <w:trPr>
          <w:trHeight w:val="381"/>
          <w:tblCellSpacing w:w="0" w:type="dxa"/>
        </w:trPr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0B01C73" w14:textId="2682D563" w:rsidR="00C72459" w:rsidRPr="00731338" w:rsidRDefault="00C72459" w:rsidP="00C72459">
            <w:pPr>
              <w:spacing w:after="0"/>
              <w:jc w:val="center"/>
              <w:rPr>
                <w:rFonts w:cstheme="minorHAnsi"/>
                <w:b/>
              </w:rPr>
            </w:pPr>
            <w:r w:rsidRPr="00C72459">
              <w:rPr>
                <w:rFonts w:cstheme="minorHAnsi"/>
                <w:b/>
                <w:bCs/>
                <w:sz w:val="24"/>
                <w:szCs w:val="24"/>
              </w:rPr>
              <w:t>EXIGÊNCIAS COMPLEMENTARES NO SISTEMA DE REGISTRO DE PREÇOS</w:t>
            </w:r>
            <w:r w:rsidRPr="00C72459">
              <w:rPr>
                <w:rFonts w:cstheme="minorHAnsi"/>
                <w:b/>
                <w:highlight w:val="yellow"/>
              </w:rPr>
              <w:t xml:space="preserve"> </w:t>
            </w:r>
            <w:r w:rsidR="0080438C" w:rsidRPr="00F073BA">
              <w:rPr>
                <w:rFonts w:cstheme="minorHAnsi"/>
                <w:b/>
              </w:rPr>
              <w:t>(PORTARIA SEEC Nº 154/2021)</w:t>
            </w:r>
          </w:p>
        </w:tc>
      </w:tr>
      <w:tr w:rsidR="00C72459" w:rsidRPr="00B5298C" w14:paraId="3B85FF03" w14:textId="77777777" w:rsidTr="00512AD7">
        <w:trPr>
          <w:tblCellSpacing w:w="0" w:type="dxa"/>
        </w:trPr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917E1" w14:textId="77777777" w:rsidR="00C72459" w:rsidRPr="00B5298C" w:rsidRDefault="00C72459" w:rsidP="00512AD7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PROCESSO SEI Nº: </w:t>
            </w: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número SEI </w:t>
            </w:r>
          </w:p>
        </w:tc>
      </w:tr>
      <w:tr w:rsidR="00C72459" w:rsidRPr="00B5298C" w14:paraId="4FBA522E" w14:textId="77777777" w:rsidTr="00512AD7">
        <w:trPr>
          <w:tblCellSpacing w:w="0" w:type="dxa"/>
        </w:trPr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4DBA0" w14:textId="06D8427F" w:rsidR="00C72459" w:rsidRPr="00B5298C" w:rsidRDefault="00C72459" w:rsidP="0080438C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OBJETO 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A SER 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>CONTRAT</w:t>
            </w:r>
            <w:r>
              <w:rPr>
                <w:rFonts w:eastAsia="Times New Roman" w:cstheme="minorHAnsi"/>
                <w:color w:val="000000"/>
                <w:lang w:eastAsia="pt-BR"/>
              </w:rPr>
              <w:t>ADO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: 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(preencher conforme </w:t>
            </w:r>
            <w:r w:rsidR="008043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edital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C72459" w:rsidRPr="00B5298C" w14:paraId="35E8F44D" w14:textId="77777777" w:rsidTr="00512AD7">
        <w:trPr>
          <w:tblCellSpacing w:w="0" w:type="dxa"/>
        </w:trPr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F8C5F" w14:textId="317BC294" w:rsidR="00C72459" w:rsidRPr="00B5298C" w:rsidRDefault="00C72459" w:rsidP="0080438C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VALOR TOTAL </w:t>
            </w:r>
            <w:r>
              <w:rPr>
                <w:rFonts w:eastAsia="Times New Roman" w:cstheme="minorHAnsi"/>
                <w:color w:val="000000"/>
                <w:lang w:eastAsia="pt-BR"/>
              </w:rPr>
              <w:t>ESTIMADO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>: </w:t>
            </w: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valor por extenso)</w:t>
            </w:r>
          </w:p>
        </w:tc>
      </w:tr>
      <w:tr w:rsidR="00C72459" w:rsidRPr="00B5298C" w14:paraId="4592F5A2" w14:textId="77777777" w:rsidTr="00512AD7">
        <w:trPr>
          <w:tblCellSpacing w:w="0" w:type="dxa"/>
        </w:trPr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F0F501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408B1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ATENDIMENTO</w:t>
            </w:r>
          </w:p>
          <w:p w14:paraId="2EFE6CA2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(SIM / NÃO / NÃO SE PLICA)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9A3FEA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COMPROVAÇÃO</w:t>
            </w:r>
          </w:p>
        </w:tc>
      </w:tr>
      <w:tr w:rsidR="00C72459" w:rsidRPr="00B5298C" w14:paraId="2B8E7C8A" w14:textId="77777777" w:rsidTr="00C7245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724AA3" w14:textId="0F4B9E30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F35E1D" w14:textId="47C239DD" w:rsidR="00C72459" w:rsidRPr="00C72459" w:rsidRDefault="00C72459" w:rsidP="00C72459">
            <w:pPr>
              <w:spacing w:after="0" w:line="240" w:lineRule="auto"/>
              <w:ind w:right="62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72459">
              <w:rPr>
                <w:rFonts w:cstheme="minorHAnsi"/>
              </w:rPr>
              <w:t>A autoridade competente justificou a utilização do SRP com base em alguma das hipóteses previstas no artigo 3º do Decreto Distrital nº 39.103/2018?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6E70F2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F00220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C72459" w:rsidRPr="00B5298C" w14:paraId="656A917C" w14:textId="77777777" w:rsidTr="00C7245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CE80AA" w14:textId="630043DE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6BDB39" w14:textId="3A73A2BF" w:rsidR="00C72459" w:rsidRPr="00C72459" w:rsidRDefault="00C72459" w:rsidP="00C72459">
            <w:pPr>
              <w:spacing w:after="0" w:line="240" w:lineRule="auto"/>
              <w:ind w:right="62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72459">
              <w:rPr>
                <w:rFonts w:cstheme="minorHAnsi"/>
              </w:rPr>
              <w:t>A Administração realizou o procedimento de Intenção de Registro de Preços – IRP visando ao registro e à divulgação dos itens a serem licitados</w:t>
            </w:r>
            <w:r w:rsidR="0080438C">
              <w:rPr>
                <w:rFonts w:cstheme="minorHAnsi"/>
              </w:rPr>
              <w:t>?</w:t>
            </w:r>
            <w:r w:rsidRPr="00C72459">
              <w:rPr>
                <w:rFonts w:cstheme="minorHAnsi"/>
              </w:rPr>
              <w:t xml:space="preserve"> </w:t>
            </w:r>
            <w:r w:rsidRPr="0080438C">
              <w:rPr>
                <w:rFonts w:cstheme="minorHAnsi"/>
                <w:sz w:val="16"/>
                <w:szCs w:val="16"/>
              </w:rPr>
              <w:t>(art. 4º do Decreto Distrital nº 39.103/2018)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C5F93E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F789B3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C72459" w:rsidRPr="00B5298C" w14:paraId="3DA6142B" w14:textId="77777777" w:rsidTr="00C7245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A100FD" w14:textId="1C3890D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EE9CA8" w14:textId="4DE6CF40" w:rsidR="00C72459" w:rsidRPr="00C72459" w:rsidRDefault="00C72459" w:rsidP="0080438C">
            <w:pPr>
              <w:spacing w:after="0" w:line="240" w:lineRule="auto"/>
              <w:ind w:right="62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72459">
              <w:rPr>
                <w:rFonts w:cstheme="minorHAnsi"/>
              </w:rPr>
              <w:t>No caso de dispensa da divulgação da Intenção de Registro de Preços – IRP,</w:t>
            </w:r>
            <w:r w:rsidR="0080438C">
              <w:rPr>
                <w:rFonts w:cstheme="minorHAnsi"/>
              </w:rPr>
              <w:t xml:space="preserve"> </w:t>
            </w:r>
            <w:r w:rsidRPr="00C72459">
              <w:rPr>
                <w:rFonts w:cstheme="minorHAnsi"/>
              </w:rPr>
              <w:t>há justificativa do órgão gerenciador</w:t>
            </w:r>
            <w:r w:rsidR="0080438C">
              <w:rPr>
                <w:rFonts w:cstheme="minorHAnsi"/>
              </w:rPr>
              <w:t>?</w:t>
            </w:r>
            <w:r w:rsidRPr="00C72459">
              <w:rPr>
                <w:rFonts w:cstheme="minorHAnsi"/>
              </w:rPr>
              <w:t xml:space="preserve"> </w:t>
            </w:r>
            <w:r w:rsidRPr="0080438C">
              <w:rPr>
                <w:rFonts w:cstheme="minorHAnsi"/>
                <w:sz w:val="16"/>
                <w:szCs w:val="16"/>
              </w:rPr>
              <w:t>(</w:t>
            </w:r>
            <w:proofErr w:type="gramStart"/>
            <w:r w:rsidRPr="0080438C">
              <w:rPr>
                <w:rFonts w:cstheme="minorHAnsi"/>
                <w:sz w:val="16"/>
                <w:szCs w:val="16"/>
              </w:rPr>
              <w:t>art.</w:t>
            </w:r>
            <w:proofErr w:type="gramEnd"/>
            <w:r w:rsidRPr="0080438C">
              <w:rPr>
                <w:rFonts w:cstheme="minorHAnsi"/>
                <w:sz w:val="16"/>
                <w:szCs w:val="16"/>
              </w:rPr>
              <w:t xml:space="preserve"> 4º, §1º, do Decreto Distrital nº 39.103/2018)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FCB20D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47481C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C72459" w:rsidRPr="00B5298C" w14:paraId="52D1C8E8" w14:textId="77777777" w:rsidTr="00C7245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0C7527" w14:textId="41193EE1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F70EE5" w14:textId="360711AC" w:rsidR="00C72459" w:rsidRPr="00C72459" w:rsidRDefault="00C72459" w:rsidP="00C72459">
            <w:pPr>
              <w:spacing w:after="0" w:line="240" w:lineRule="auto"/>
              <w:ind w:right="62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72459">
              <w:rPr>
                <w:rFonts w:cstheme="minorHAnsi"/>
              </w:rPr>
              <w:t xml:space="preserve">No caso de existirem órgãos ou entidades participantes, a Administração consolidou as informações do art. 24, §6º, da IN SEGES/MP nº 05/2017, promovendo a adequação dos respectivos termos de referência/projetos básicos/estudos preliminares encaminhados para atender aos requisitos de padronização e racionalização? </w:t>
            </w:r>
            <w:r w:rsidRPr="0080438C">
              <w:rPr>
                <w:rFonts w:cstheme="minorHAnsi"/>
                <w:sz w:val="16"/>
                <w:szCs w:val="16"/>
              </w:rPr>
              <w:t>(</w:t>
            </w:r>
            <w:proofErr w:type="gramStart"/>
            <w:r w:rsidRPr="0080438C">
              <w:rPr>
                <w:rFonts w:cstheme="minorHAnsi"/>
                <w:sz w:val="16"/>
                <w:szCs w:val="16"/>
              </w:rPr>
              <w:t>art.</w:t>
            </w:r>
            <w:proofErr w:type="gramEnd"/>
            <w:r w:rsidRPr="0080438C">
              <w:rPr>
                <w:rFonts w:cstheme="minorHAnsi"/>
                <w:sz w:val="16"/>
                <w:szCs w:val="16"/>
              </w:rPr>
              <w:t xml:space="preserve"> 5º, II, do Decreto Distrital nº 39.103/2018)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0323BC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7EB424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C72459" w:rsidRPr="00B5298C" w14:paraId="53968CDE" w14:textId="77777777" w:rsidTr="00C7245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1541A0" w14:textId="008E0F1D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836CB2" w14:textId="3DD54865" w:rsidR="00C72459" w:rsidRPr="00C72459" w:rsidRDefault="00C72459" w:rsidP="00C72459">
            <w:pPr>
              <w:spacing w:after="0" w:line="240" w:lineRule="auto"/>
              <w:ind w:right="62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72459">
              <w:rPr>
                <w:rFonts w:cstheme="minorHAnsi"/>
              </w:rPr>
              <w:t>Foi juntada a minuta de ata de registro de preços?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EDACC6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0A060B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C72459" w:rsidRPr="00B5298C" w14:paraId="75350D49" w14:textId="77777777" w:rsidTr="00C7245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A6F551" w14:textId="64E6890D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1E0802" w14:textId="280E2F4D" w:rsidR="00C72459" w:rsidRPr="00C72459" w:rsidRDefault="00C72459" w:rsidP="00C72459">
            <w:pPr>
              <w:spacing w:after="0" w:line="240" w:lineRule="auto"/>
              <w:ind w:right="62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72459">
              <w:rPr>
                <w:rFonts w:cstheme="minorHAnsi"/>
              </w:rPr>
              <w:t>Houve justificativa para a permissão de futura adesão de interessados com indicação dos limites máximos total e por órgão/ente de adesões permitidas</w:t>
            </w:r>
            <w:r w:rsidR="0080438C">
              <w:rPr>
                <w:rFonts w:cstheme="minorHAnsi"/>
              </w:rPr>
              <w:t>?</w:t>
            </w:r>
            <w:r w:rsidRPr="00C72459">
              <w:rPr>
                <w:rFonts w:cstheme="minorHAnsi"/>
              </w:rPr>
              <w:t xml:space="preserve"> </w:t>
            </w:r>
            <w:r w:rsidRPr="0080438C">
              <w:rPr>
                <w:rFonts w:cstheme="minorHAnsi"/>
                <w:sz w:val="16"/>
                <w:szCs w:val="16"/>
              </w:rPr>
              <w:t>(art. 22 do Decreto Distrital nº 39.103/2018)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25F790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972A0D" w14:textId="77777777" w:rsidR="00C72459" w:rsidRPr="00B5298C" w:rsidRDefault="00C72459" w:rsidP="00512A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</w:tbl>
    <w:p w14:paraId="33EB786C" w14:textId="77777777" w:rsidR="002B2C27" w:rsidRPr="00B2561C" w:rsidRDefault="002B2C27" w:rsidP="002B2C2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B2C27" w:rsidRPr="00B2561C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F269" w16cex:dateUtc="2021-03-25T14:28:00Z"/>
  <w16cex:commentExtensible w16cex:durableId="2406F3B3" w16cex:dateUtc="2021-03-25T14:34:00Z"/>
  <w16cex:commentExtensible w16cex:durableId="2406F617" w16cex:dateUtc="2021-03-25T14:44:00Z"/>
  <w16cex:commentExtensible w16cex:durableId="2406F76B" w16cex:dateUtc="2021-03-25T14:50:00Z"/>
  <w16cex:commentExtensible w16cex:durableId="2406F952" w16cex:dateUtc="2021-03-25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71C995" w16cid:durableId="2406F269"/>
  <w16cid:commentId w16cid:paraId="6E8A47F1" w16cid:durableId="2406F3B3"/>
  <w16cid:commentId w16cid:paraId="59EAEEDE" w16cid:durableId="2406F617"/>
  <w16cid:commentId w16cid:paraId="66870760" w16cid:durableId="2406F76B"/>
  <w16cid:commentId w16cid:paraId="327BCE66" w16cid:durableId="2406F9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FA186" w14:textId="77777777" w:rsidR="00DE2630" w:rsidRDefault="00DE2630" w:rsidP="000E4454">
      <w:pPr>
        <w:spacing w:after="0" w:line="240" w:lineRule="auto"/>
      </w:pPr>
      <w:r>
        <w:separator/>
      </w:r>
    </w:p>
  </w:endnote>
  <w:endnote w:type="continuationSeparator" w:id="0">
    <w:p w14:paraId="2FFB96C5" w14:textId="77777777" w:rsidR="00DE2630" w:rsidRDefault="00DE2630" w:rsidP="000E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FAC96" w14:textId="65B1915C" w:rsidR="000E4454" w:rsidRDefault="000E4454">
    <w:pPr>
      <w:pStyle w:val="Rodap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or"/>
        <w:tag w:val=""/>
        <w:id w:val="391861592"/>
        <w:placeholder>
          <w:docPart w:val="5BE0A8651B794A2089BF12E1C6BF4E2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95959" w:themeColor="text1" w:themeTint="A6"/>
            <w:sz w:val="18"/>
            <w:szCs w:val="18"/>
          </w:rPr>
          <w:t>UCI.1.1 (21.jul.21)</w:t>
        </w:r>
      </w:sdtContent>
    </w:sdt>
  </w:p>
  <w:p w14:paraId="2C87A4E2" w14:textId="77777777" w:rsidR="000E4454" w:rsidRDefault="000E44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3D40B" w14:textId="77777777" w:rsidR="00DE2630" w:rsidRDefault="00DE2630" w:rsidP="000E4454">
      <w:pPr>
        <w:spacing w:after="0" w:line="240" w:lineRule="auto"/>
      </w:pPr>
      <w:r>
        <w:separator/>
      </w:r>
    </w:p>
  </w:footnote>
  <w:footnote w:type="continuationSeparator" w:id="0">
    <w:p w14:paraId="1FF94BB1" w14:textId="77777777" w:rsidR="00DE2630" w:rsidRDefault="00DE2630" w:rsidP="000E4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750DF"/>
    <w:multiLevelType w:val="hybridMultilevel"/>
    <w:tmpl w:val="655627D4"/>
    <w:lvl w:ilvl="0" w:tplc="3E8AA87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F0"/>
    <w:rsid w:val="00022AEF"/>
    <w:rsid w:val="000253CD"/>
    <w:rsid w:val="00026532"/>
    <w:rsid w:val="000604CB"/>
    <w:rsid w:val="00060D9E"/>
    <w:rsid w:val="00080C87"/>
    <w:rsid w:val="000856D0"/>
    <w:rsid w:val="000A5925"/>
    <w:rsid w:val="000E1C48"/>
    <w:rsid w:val="000E4454"/>
    <w:rsid w:val="00124E48"/>
    <w:rsid w:val="00126686"/>
    <w:rsid w:val="00133EBC"/>
    <w:rsid w:val="001B306D"/>
    <w:rsid w:val="001D085E"/>
    <w:rsid w:val="001D72B4"/>
    <w:rsid w:val="00211E19"/>
    <w:rsid w:val="0022701D"/>
    <w:rsid w:val="00235BE4"/>
    <w:rsid w:val="002411F6"/>
    <w:rsid w:val="0024162E"/>
    <w:rsid w:val="00261D8D"/>
    <w:rsid w:val="0026692A"/>
    <w:rsid w:val="002709EF"/>
    <w:rsid w:val="00296E8F"/>
    <w:rsid w:val="002A212D"/>
    <w:rsid w:val="002B2C27"/>
    <w:rsid w:val="002B72CE"/>
    <w:rsid w:val="002C1386"/>
    <w:rsid w:val="002C34D4"/>
    <w:rsid w:val="002D0E9D"/>
    <w:rsid w:val="002D4481"/>
    <w:rsid w:val="002F33E5"/>
    <w:rsid w:val="003426F0"/>
    <w:rsid w:val="003876FF"/>
    <w:rsid w:val="00395860"/>
    <w:rsid w:val="003B3512"/>
    <w:rsid w:val="003E089E"/>
    <w:rsid w:val="003F0285"/>
    <w:rsid w:val="003F264C"/>
    <w:rsid w:val="003F59E8"/>
    <w:rsid w:val="00403301"/>
    <w:rsid w:val="0045451E"/>
    <w:rsid w:val="004578DE"/>
    <w:rsid w:val="00476ED5"/>
    <w:rsid w:val="0047715A"/>
    <w:rsid w:val="00491A3E"/>
    <w:rsid w:val="004A1831"/>
    <w:rsid w:val="004A20DB"/>
    <w:rsid w:val="004C2549"/>
    <w:rsid w:val="004C460C"/>
    <w:rsid w:val="004E2312"/>
    <w:rsid w:val="005075D2"/>
    <w:rsid w:val="005132DD"/>
    <w:rsid w:val="00523DD8"/>
    <w:rsid w:val="0053072F"/>
    <w:rsid w:val="00560A31"/>
    <w:rsid w:val="005B2D01"/>
    <w:rsid w:val="005C69CC"/>
    <w:rsid w:val="005E11D3"/>
    <w:rsid w:val="00611C57"/>
    <w:rsid w:val="00620CB9"/>
    <w:rsid w:val="00622A04"/>
    <w:rsid w:val="00627C10"/>
    <w:rsid w:val="006538D7"/>
    <w:rsid w:val="00674423"/>
    <w:rsid w:val="006909B0"/>
    <w:rsid w:val="00697C9D"/>
    <w:rsid w:val="006A7BC9"/>
    <w:rsid w:val="006A7CA3"/>
    <w:rsid w:val="006C5B4C"/>
    <w:rsid w:val="006D417B"/>
    <w:rsid w:val="006E7822"/>
    <w:rsid w:val="00700099"/>
    <w:rsid w:val="0072283F"/>
    <w:rsid w:val="00731338"/>
    <w:rsid w:val="00752B3B"/>
    <w:rsid w:val="00762C50"/>
    <w:rsid w:val="007665F2"/>
    <w:rsid w:val="007675AB"/>
    <w:rsid w:val="00772C83"/>
    <w:rsid w:val="007D2C4F"/>
    <w:rsid w:val="007D4A70"/>
    <w:rsid w:val="0080438C"/>
    <w:rsid w:val="00824590"/>
    <w:rsid w:val="00826C8B"/>
    <w:rsid w:val="00844545"/>
    <w:rsid w:val="00844AED"/>
    <w:rsid w:val="00846654"/>
    <w:rsid w:val="00872D91"/>
    <w:rsid w:val="008918E5"/>
    <w:rsid w:val="00896ACC"/>
    <w:rsid w:val="00896C2E"/>
    <w:rsid w:val="008A0EC2"/>
    <w:rsid w:val="008A1C16"/>
    <w:rsid w:val="008B61B1"/>
    <w:rsid w:val="008B739D"/>
    <w:rsid w:val="008C31C7"/>
    <w:rsid w:val="008C609B"/>
    <w:rsid w:val="008E4DE0"/>
    <w:rsid w:val="009035B5"/>
    <w:rsid w:val="009511AF"/>
    <w:rsid w:val="00960519"/>
    <w:rsid w:val="0096338A"/>
    <w:rsid w:val="00972853"/>
    <w:rsid w:val="009A1E61"/>
    <w:rsid w:val="009A3BD6"/>
    <w:rsid w:val="009B3506"/>
    <w:rsid w:val="009D260D"/>
    <w:rsid w:val="009E48B8"/>
    <w:rsid w:val="009E7C29"/>
    <w:rsid w:val="009F04F3"/>
    <w:rsid w:val="009F6C70"/>
    <w:rsid w:val="00A03CC7"/>
    <w:rsid w:val="00A10F64"/>
    <w:rsid w:val="00A27796"/>
    <w:rsid w:val="00A36375"/>
    <w:rsid w:val="00A913F2"/>
    <w:rsid w:val="00AB4507"/>
    <w:rsid w:val="00AE0A7A"/>
    <w:rsid w:val="00AF4654"/>
    <w:rsid w:val="00B15249"/>
    <w:rsid w:val="00B26DA5"/>
    <w:rsid w:val="00B37C77"/>
    <w:rsid w:val="00B42957"/>
    <w:rsid w:val="00B4395E"/>
    <w:rsid w:val="00B5298C"/>
    <w:rsid w:val="00B722DE"/>
    <w:rsid w:val="00B97F4D"/>
    <w:rsid w:val="00BA00E3"/>
    <w:rsid w:val="00BB54E5"/>
    <w:rsid w:val="00BE5B59"/>
    <w:rsid w:val="00BF7F36"/>
    <w:rsid w:val="00C01482"/>
    <w:rsid w:val="00C05F25"/>
    <w:rsid w:val="00C1633E"/>
    <w:rsid w:val="00C3680B"/>
    <w:rsid w:val="00C5047D"/>
    <w:rsid w:val="00C5205C"/>
    <w:rsid w:val="00C70A75"/>
    <w:rsid w:val="00C72459"/>
    <w:rsid w:val="00C83A07"/>
    <w:rsid w:val="00CA0094"/>
    <w:rsid w:val="00CA18A0"/>
    <w:rsid w:val="00CA7135"/>
    <w:rsid w:val="00CC5C9C"/>
    <w:rsid w:val="00CC7ABD"/>
    <w:rsid w:val="00CC7DF3"/>
    <w:rsid w:val="00CE67E2"/>
    <w:rsid w:val="00D5131B"/>
    <w:rsid w:val="00D517CA"/>
    <w:rsid w:val="00D62545"/>
    <w:rsid w:val="00D636EC"/>
    <w:rsid w:val="00DB02FF"/>
    <w:rsid w:val="00DE2630"/>
    <w:rsid w:val="00DF6A40"/>
    <w:rsid w:val="00E07134"/>
    <w:rsid w:val="00E106BE"/>
    <w:rsid w:val="00E2456F"/>
    <w:rsid w:val="00E3792D"/>
    <w:rsid w:val="00E42771"/>
    <w:rsid w:val="00E63C42"/>
    <w:rsid w:val="00E67B74"/>
    <w:rsid w:val="00E723A5"/>
    <w:rsid w:val="00E837EC"/>
    <w:rsid w:val="00E90914"/>
    <w:rsid w:val="00EB3A60"/>
    <w:rsid w:val="00EB4A10"/>
    <w:rsid w:val="00ED3CD2"/>
    <w:rsid w:val="00F073BA"/>
    <w:rsid w:val="00F33D4F"/>
    <w:rsid w:val="00F42CE4"/>
    <w:rsid w:val="00F51A6E"/>
    <w:rsid w:val="00F53D3B"/>
    <w:rsid w:val="00F92CEE"/>
    <w:rsid w:val="00F93EC3"/>
    <w:rsid w:val="00F96062"/>
    <w:rsid w:val="00FA33CC"/>
    <w:rsid w:val="00FA73B3"/>
    <w:rsid w:val="00FB4C68"/>
    <w:rsid w:val="00FB5601"/>
    <w:rsid w:val="00FC357A"/>
    <w:rsid w:val="00FC6AF0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7FEE"/>
  <w15:docId w15:val="{1AB3123F-273A-4B24-9174-2B2240E5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18tabelatextoalinhadoesquerda">
    <w:name w:val="i18_tabela_texto_alinhado_esquerda"/>
    <w:basedOn w:val="Normal"/>
    <w:rsid w:val="003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426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26F0"/>
    <w:rPr>
      <w:b/>
      <w:bCs/>
    </w:rPr>
  </w:style>
  <w:style w:type="paragraph" w:styleId="PargrafodaLista">
    <w:name w:val="List Paragraph"/>
    <w:basedOn w:val="Normal"/>
    <w:uiPriority w:val="34"/>
    <w:qFormat/>
    <w:rsid w:val="00E106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13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A7B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A7B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A7B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7B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7BC9"/>
    <w:rPr>
      <w:b/>
      <w:bCs/>
      <w:sz w:val="20"/>
      <w:szCs w:val="20"/>
    </w:rPr>
  </w:style>
  <w:style w:type="paragraph" w:customStyle="1" w:styleId="Default">
    <w:name w:val="Default"/>
    <w:rsid w:val="00CA009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rpo">
    <w:name w:val="Corpo"/>
    <w:rsid w:val="000856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073BA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E4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454"/>
  </w:style>
  <w:style w:type="paragraph" w:styleId="Rodap">
    <w:name w:val="footer"/>
    <w:basedOn w:val="Normal"/>
    <w:link w:val="RodapChar"/>
    <w:uiPriority w:val="99"/>
    <w:unhideWhenUsed/>
    <w:rsid w:val="000E4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2002/l10520.htm" TargetMode="External"/><Relationship Id="rId13" Type="http://schemas.openxmlformats.org/officeDocument/2006/relationships/hyperlink" Target="http://www.sinj.df.gov.br/sinj/Norma/cc6adaf586d64f79b4f07d44c35b533a/Portaria_154_02_06_2021.html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image" Target="media/image1.png"/><Relationship Id="rId12" Type="http://schemas.openxmlformats.org/officeDocument/2006/relationships/hyperlink" Target="http://www.sinj.df.gov.br/sinj/Norma/075b64fe392842daae14a8c7d79f119c/Portaria_514_16_11_2018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nj.df.gov.br/sinj/Norma/12852458ca5542eb924668cc0dc23cf2/Decreto_39978_25_07_201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g.df.gov.br/wp-conteudo/uploads/2020/03/SEI_00020_00017442_2020_72__3_.pdf" TargetMode="External"/><Relationship Id="rId10" Type="http://schemas.openxmlformats.org/officeDocument/2006/relationships/hyperlink" Target="http://www.sinj.df.gov.br/sinj/Norma/7dbd0d94425548bb8ef57913a86a8937/Decreto_40205_30_10_2019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9-2022/2019/decreto/D10024.htm" TargetMode="External"/><Relationship Id="rId14" Type="http://schemas.openxmlformats.org/officeDocument/2006/relationships/hyperlink" Target="https://www.in.gov.br/materia/-/asset_publisher/Kujrw0TZC2Mb/content/id/20239255/do1-2017-05-26-instrucao-normativa-n-5-de-26-de-maio-de-2017-2023778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E0A8651B794A2089BF12E1C6BF4E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6075D-E3A5-4BF8-8F4A-6B32F351D1C1}"/>
      </w:docPartPr>
      <w:docPartBody>
        <w:p w:rsidR="00000000" w:rsidRDefault="00AA4613" w:rsidP="00AA4613">
          <w:pPr>
            <w:pStyle w:val="5BE0A8651B794A2089BF12E1C6BF4E21"/>
          </w:pPr>
          <w:r>
            <w:rPr>
              <w:rStyle w:val="TextodeEspaoReservado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13"/>
    <w:rsid w:val="00AA4613"/>
    <w:rsid w:val="00D3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EspaoReservado">
    <w:name w:val="Texto de Espaço Reservado"/>
    <w:basedOn w:val="Fontepargpadro"/>
    <w:uiPriority w:val="99"/>
    <w:semiHidden/>
    <w:rsid w:val="00AA4613"/>
    <w:rPr>
      <w:color w:val="808080"/>
    </w:rPr>
  </w:style>
  <w:style w:type="paragraph" w:customStyle="1" w:styleId="5BE0A8651B794A2089BF12E1C6BF4E21">
    <w:name w:val="5BE0A8651B794A2089BF12E1C6BF4E21"/>
    <w:rsid w:val="00AA4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6659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UCI.1.1 (21.jul.21)</dc:creator>
  <cp:lastModifiedBy>Luciana Chagas de Almeida</cp:lastModifiedBy>
  <cp:revision>3</cp:revision>
  <dcterms:created xsi:type="dcterms:W3CDTF">2021-07-21T19:50:00Z</dcterms:created>
  <dcterms:modified xsi:type="dcterms:W3CDTF">2021-07-21T20:09:00Z</dcterms:modified>
</cp:coreProperties>
</file>